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3578A" w14:textId="30FFA5BC" w:rsidR="008667AA" w:rsidRPr="00875FF1" w:rsidRDefault="008667AA">
      <w:pPr>
        <w:rPr>
          <w:rFonts w:ascii="Tahoma" w:hAnsi="Tahoma" w:cs="Tahoma"/>
          <w:b/>
          <w:noProof w:val="0"/>
          <w:lang w:val="en-GB"/>
        </w:rPr>
      </w:pPr>
      <w:bookmarkStart w:id="0" w:name="_Hlk66348854"/>
    </w:p>
    <w:p w14:paraId="2562199C" w14:textId="77777777" w:rsidR="008667AA" w:rsidRPr="00875FF1" w:rsidRDefault="008667AA">
      <w:pPr>
        <w:rPr>
          <w:rFonts w:ascii="Tahoma" w:hAnsi="Tahoma" w:cs="Tahoma"/>
          <w:b/>
          <w:noProof w:val="0"/>
          <w:lang w:val="en-GB"/>
        </w:rPr>
      </w:pPr>
    </w:p>
    <w:p w14:paraId="5B22A3DC" w14:textId="77777777" w:rsidR="003E7338" w:rsidRPr="00875FF1" w:rsidRDefault="003E7338" w:rsidP="003E7338">
      <w:pPr>
        <w:pStyle w:val="Heading5"/>
        <w:jc w:val="center"/>
        <w:rPr>
          <w:noProof w:val="0"/>
          <w:sz w:val="36"/>
          <w:szCs w:val="36"/>
          <w:lang w:val="en-GB"/>
        </w:rPr>
      </w:pPr>
      <w:r w:rsidRPr="00875FF1">
        <w:rPr>
          <w:noProof w:val="0"/>
          <w:sz w:val="36"/>
          <w:szCs w:val="36"/>
          <w:lang w:val="en-GB"/>
        </w:rPr>
        <w:t>QUESTIONNAIRE ON ENVIRONMENTAL PROTECTION AND SOCIAL IMPACT</w:t>
      </w:r>
    </w:p>
    <w:p w14:paraId="010BFD37" w14:textId="5D9DF8A2" w:rsidR="00F3212C" w:rsidRPr="00875FF1" w:rsidRDefault="003E7338" w:rsidP="00F3212C">
      <w:pPr>
        <w:jc w:val="center"/>
        <w:rPr>
          <w:rFonts w:ascii="Tahoma" w:hAnsi="Tahoma" w:cs="Tahoma"/>
          <w:noProof w:val="0"/>
          <w:lang w:val="en-GB"/>
        </w:rPr>
      </w:pPr>
      <w:r w:rsidRPr="00875FF1">
        <w:rPr>
          <w:rFonts w:ascii="Tahoma" w:hAnsi="Tahoma" w:cs="Tahoma"/>
          <w:noProof w:val="0"/>
          <w:lang w:val="en-GB"/>
        </w:rPr>
        <w:t>To be completed by a person</w:t>
      </w:r>
      <w:r w:rsidR="00FA111E" w:rsidRPr="00875FF1">
        <w:rPr>
          <w:rFonts w:ascii="Tahoma" w:hAnsi="Tahoma" w:cs="Tahoma"/>
          <w:noProof w:val="0"/>
          <w:lang w:val="en-GB"/>
        </w:rPr>
        <w:t xml:space="preserve"> </w:t>
      </w:r>
      <w:r w:rsidRPr="00875FF1">
        <w:rPr>
          <w:rFonts w:ascii="Tahoma" w:hAnsi="Tahoma" w:cs="Tahoma"/>
          <w:noProof w:val="0"/>
          <w:lang w:val="en-GB"/>
        </w:rPr>
        <w:t>legally authorised to represent or empowered by persons authorised to represent the export loan borrower</w:t>
      </w:r>
      <w:r w:rsidR="00F3212C" w:rsidRPr="00875FF1">
        <w:rPr>
          <w:rFonts w:ascii="Tahoma" w:hAnsi="Tahoma" w:cs="Tahoma"/>
          <w:noProof w:val="0"/>
          <w:lang w:val="en-GB"/>
        </w:rPr>
        <w:t>/</w:t>
      </w:r>
      <w:r w:rsidRPr="00875FF1">
        <w:rPr>
          <w:rFonts w:ascii="Tahoma" w:hAnsi="Tahoma" w:cs="Tahoma"/>
          <w:noProof w:val="0"/>
          <w:lang w:val="en-GB"/>
        </w:rPr>
        <w:t>beneficiary of export credit insurance</w:t>
      </w:r>
    </w:p>
    <w:p w14:paraId="3F7D2C4C" w14:textId="121975AC" w:rsidR="00CD55A3" w:rsidRPr="00875FF1" w:rsidRDefault="00CD55A3">
      <w:pPr>
        <w:rPr>
          <w:rFonts w:ascii="Tahoma" w:hAnsi="Tahoma" w:cs="Tahoma"/>
          <w:b/>
          <w:noProof w:val="0"/>
          <w:lang w:val="en-GB"/>
        </w:rPr>
      </w:pPr>
    </w:p>
    <w:p w14:paraId="75C3FC02" w14:textId="7AA7BF3A" w:rsidR="00F3212C" w:rsidRPr="00875FF1" w:rsidRDefault="00F3212C">
      <w:pPr>
        <w:rPr>
          <w:rFonts w:ascii="Tahoma" w:hAnsi="Tahoma" w:cs="Tahoma"/>
          <w:b/>
          <w:noProof w:val="0"/>
          <w:lang w:val="en-GB"/>
        </w:rPr>
      </w:pPr>
    </w:p>
    <w:p w14:paraId="1060007F" w14:textId="4DFFB551" w:rsidR="00F3212C" w:rsidRPr="00875FF1" w:rsidRDefault="00F3212C">
      <w:pPr>
        <w:rPr>
          <w:rFonts w:ascii="Tahoma" w:hAnsi="Tahoma" w:cs="Tahoma"/>
          <w:b/>
          <w:noProof w:val="0"/>
          <w:lang w:val="en-GB"/>
        </w:rPr>
      </w:pPr>
    </w:p>
    <w:p w14:paraId="65DBD292" w14:textId="77777777" w:rsidR="00F3212C" w:rsidRPr="00875FF1" w:rsidRDefault="00F3212C">
      <w:pPr>
        <w:rPr>
          <w:rFonts w:ascii="Tahoma" w:hAnsi="Tahoma" w:cs="Tahoma"/>
          <w:b/>
          <w:noProof w:val="0"/>
          <w:lang w:val="en-GB"/>
        </w:rPr>
      </w:pPr>
    </w:p>
    <w:p w14:paraId="4019230C" w14:textId="4F624DCE" w:rsidR="0095751F" w:rsidRPr="00875FF1" w:rsidRDefault="003E7338">
      <w:pPr>
        <w:rPr>
          <w:rFonts w:ascii="Tahoma" w:hAnsi="Tahoma" w:cs="Tahoma"/>
          <w:noProof w:val="0"/>
          <w:lang w:val="en-GB"/>
        </w:rPr>
      </w:pPr>
      <w:r w:rsidRPr="00875FF1">
        <w:rPr>
          <w:rFonts w:ascii="Tahoma" w:hAnsi="Tahoma" w:cs="Tahoma"/>
          <w:b/>
          <w:noProof w:val="0"/>
          <w:lang w:val="en-GB"/>
        </w:rPr>
        <w:t xml:space="preserve">General data </w:t>
      </w:r>
      <w:r w:rsidR="0095751F" w:rsidRPr="00875FF1">
        <w:rPr>
          <w:rFonts w:ascii="Tahoma" w:hAnsi="Tahoma" w:cs="Tahoma"/>
          <w:noProof w:val="0"/>
          <w:lang w:val="en-GB"/>
        </w:rPr>
        <w:t>(</w:t>
      </w:r>
      <w:r w:rsidRPr="00875FF1">
        <w:rPr>
          <w:rFonts w:ascii="Tahoma" w:hAnsi="Tahoma" w:cs="Tahoma"/>
          <w:noProof w:val="0"/>
          <w:lang w:val="en-GB"/>
        </w:rPr>
        <w:t>please write in block letters</w:t>
      </w:r>
      <w:r w:rsidR="0095751F" w:rsidRPr="00875FF1">
        <w:rPr>
          <w:rFonts w:ascii="Tahoma" w:hAnsi="Tahoma" w:cs="Tahoma"/>
          <w:noProof w:val="0"/>
          <w:lang w:val="en-GB"/>
        </w:rPr>
        <w:t>)</w:t>
      </w:r>
    </w:p>
    <w:p w14:paraId="1F62491F" w14:textId="77777777" w:rsidR="009617CE" w:rsidRPr="00875FF1" w:rsidRDefault="009617CE">
      <w:pPr>
        <w:rPr>
          <w:rFonts w:ascii="Tahoma" w:hAnsi="Tahoma" w:cs="Tahoma"/>
          <w:noProof w:val="0"/>
          <w:lang w:val="en-GB"/>
        </w:rPr>
      </w:pPr>
    </w:p>
    <w:tbl>
      <w:tblPr>
        <w:tblpPr w:leftFromText="180" w:rightFromText="180" w:vertAnchor="text" w:horzAnchor="margin" w:tblpY="46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9617CE" w:rsidRPr="00875FF1" w14:paraId="0D0DEF42" w14:textId="77777777" w:rsidTr="62B40F93">
        <w:trPr>
          <w:trHeight w:val="643"/>
        </w:trPr>
        <w:tc>
          <w:tcPr>
            <w:tcW w:w="10031" w:type="dxa"/>
          </w:tcPr>
          <w:p w14:paraId="64DF1159" w14:textId="77777777" w:rsidR="003E7338" w:rsidRPr="00875FF1" w:rsidRDefault="003E7338" w:rsidP="003E7338">
            <w:pPr>
              <w:pStyle w:val="Heading5"/>
              <w:rPr>
                <w:rFonts w:cs="Tahoma"/>
                <w:noProof w:val="0"/>
                <w:sz w:val="20"/>
                <w:lang w:val="en-GB"/>
              </w:rPr>
            </w:pPr>
            <w:r w:rsidRPr="00875FF1">
              <w:rPr>
                <w:rFonts w:cs="Tahoma"/>
                <w:noProof w:val="0"/>
                <w:sz w:val="20"/>
                <w:lang w:val="en-GB"/>
              </w:rPr>
              <w:t>Name of applicant (crafts business/company):</w:t>
            </w:r>
          </w:p>
          <w:p w14:paraId="2F348638" w14:textId="77777777" w:rsidR="009617CE" w:rsidRPr="00875FF1" w:rsidRDefault="009617CE" w:rsidP="00E762F0">
            <w:pPr>
              <w:rPr>
                <w:rFonts w:ascii="Tahoma" w:hAnsi="Tahoma" w:cs="Tahoma"/>
                <w:noProof w:val="0"/>
                <w:lang w:val="en-GB"/>
              </w:rPr>
            </w:pPr>
          </w:p>
        </w:tc>
      </w:tr>
      <w:tr w:rsidR="009617CE" w:rsidRPr="00875FF1" w14:paraId="77DB8832" w14:textId="77777777" w:rsidTr="62B40F93">
        <w:trPr>
          <w:trHeight w:val="567"/>
        </w:trPr>
        <w:tc>
          <w:tcPr>
            <w:tcW w:w="10031" w:type="dxa"/>
          </w:tcPr>
          <w:p w14:paraId="5F0574DA" w14:textId="77777777" w:rsidR="003E7338" w:rsidRPr="00875FF1" w:rsidRDefault="003E7338" w:rsidP="003E7338">
            <w:pPr>
              <w:rPr>
                <w:rFonts w:ascii="Tahoma" w:hAnsi="Tahoma" w:cs="Tahoma"/>
                <w:noProof w:val="0"/>
                <w:lang w:val="en-GB"/>
              </w:rPr>
            </w:pPr>
            <w:r w:rsidRPr="00875FF1">
              <w:rPr>
                <w:rFonts w:ascii="Tahoma" w:hAnsi="Tahoma" w:cs="Tahoma"/>
                <w:b/>
                <w:noProof w:val="0"/>
                <w:lang w:val="en-GB"/>
              </w:rPr>
              <w:t>Address (street and number, postal code and place):</w:t>
            </w:r>
            <w:r w:rsidRPr="00875FF1">
              <w:rPr>
                <w:rFonts w:ascii="Tahoma" w:hAnsi="Tahoma" w:cs="Tahoma"/>
                <w:noProof w:val="0"/>
                <w:lang w:val="en-GB"/>
              </w:rPr>
              <w:t xml:space="preserve">  </w:t>
            </w:r>
          </w:p>
          <w:p w14:paraId="2879A64C" w14:textId="38242929" w:rsidR="009617CE" w:rsidRPr="00875FF1" w:rsidRDefault="001B406B" w:rsidP="009617CE">
            <w:pPr>
              <w:rPr>
                <w:rFonts w:ascii="Tahoma" w:hAnsi="Tahoma" w:cs="Tahoma"/>
                <w:noProof w:val="0"/>
                <w:lang w:val="en-GB"/>
              </w:rPr>
            </w:pPr>
            <w:r w:rsidRPr="00875FF1">
              <w:rPr>
                <w:rFonts w:ascii="Tahoma" w:hAnsi="Tahoma" w:cs="Tahoma"/>
                <w:noProof w:val="0"/>
                <w:lang w:val="en-GB"/>
              </w:rPr>
              <w:t xml:space="preserve"> </w:t>
            </w:r>
          </w:p>
          <w:p w14:paraId="5DED68D4" w14:textId="77777777" w:rsidR="009617CE" w:rsidRPr="00875FF1" w:rsidRDefault="009617CE" w:rsidP="009617CE">
            <w:pPr>
              <w:rPr>
                <w:rFonts w:ascii="Tahoma" w:hAnsi="Tahoma" w:cs="Tahoma"/>
                <w:noProof w:val="0"/>
                <w:lang w:val="en-GB"/>
              </w:rPr>
            </w:pPr>
          </w:p>
        </w:tc>
      </w:tr>
      <w:tr w:rsidR="009617CE" w:rsidRPr="00875FF1" w14:paraId="05922D97" w14:textId="77777777" w:rsidTr="62B40F93">
        <w:trPr>
          <w:trHeight w:val="739"/>
        </w:trPr>
        <w:tc>
          <w:tcPr>
            <w:tcW w:w="10031" w:type="dxa"/>
            <w:tcBorders>
              <w:bottom w:val="nil"/>
            </w:tcBorders>
          </w:tcPr>
          <w:p w14:paraId="3C04D7AE" w14:textId="628D1B89" w:rsidR="009617CE" w:rsidRPr="00875FF1" w:rsidRDefault="00875FF1" w:rsidP="009617CE">
            <w:pPr>
              <w:rPr>
                <w:rFonts w:ascii="Tahoma" w:hAnsi="Tahoma" w:cs="Tahoma"/>
                <w:b/>
                <w:noProof w:val="0"/>
                <w:lang w:val="en-GB"/>
              </w:rPr>
            </w:pPr>
            <w:r w:rsidRPr="00875FF1">
              <w:rPr>
                <w:rFonts w:ascii="Tahoma" w:hAnsi="Tahoma" w:cs="Tahoma"/>
                <w:b/>
                <w:noProof w:val="0"/>
                <w:lang w:val="en-GB"/>
              </w:rPr>
              <w:t>Phone:</w:t>
            </w:r>
          </w:p>
          <w:p w14:paraId="20D30F3F" w14:textId="77777777" w:rsidR="009617CE" w:rsidRPr="00875FF1" w:rsidRDefault="009617CE" w:rsidP="009617CE">
            <w:pPr>
              <w:rPr>
                <w:rFonts w:ascii="Tahoma" w:hAnsi="Tahoma" w:cs="Tahoma"/>
                <w:noProof w:val="0"/>
                <w:lang w:val="en-GB"/>
              </w:rPr>
            </w:pPr>
          </w:p>
          <w:p w14:paraId="5BFC9FFA" w14:textId="480BDD8A" w:rsidR="009617CE" w:rsidRPr="00875FF1" w:rsidRDefault="009617CE" w:rsidP="009617CE">
            <w:pPr>
              <w:rPr>
                <w:rFonts w:ascii="Tahoma" w:hAnsi="Tahoma" w:cs="Tahoma"/>
                <w:noProof w:val="0"/>
                <w:lang w:val="en-GB"/>
              </w:rPr>
            </w:pPr>
            <w:r w:rsidRPr="00875FF1">
              <w:rPr>
                <w:rFonts w:ascii="Tahoma" w:hAnsi="Tahoma" w:cs="Tahoma"/>
                <w:b/>
                <w:noProof w:val="0"/>
                <w:lang w:val="en-GB"/>
              </w:rPr>
              <w:t>E-mail</w:t>
            </w:r>
            <w:r w:rsidR="00E762F0" w:rsidRPr="00875FF1">
              <w:rPr>
                <w:rFonts w:ascii="Tahoma" w:hAnsi="Tahoma" w:cs="Tahoma"/>
                <w:b/>
                <w:noProof w:val="0"/>
                <w:lang w:val="en-GB"/>
              </w:rPr>
              <w:t>:</w:t>
            </w:r>
          </w:p>
        </w:tc>
      </w:tr>
      <w:tr w:rsidR="00CD55A3" w:rsidRPr="00875FF1" w14:paraId="114BDFBD" w14:textId="77777777" w:rsidTr="62B40F93">
        <w:trPr>
          <w:trHeight w:val="1306"/>
        </w:trPr>
        <w:tc>
          <w:tcPr>
            <w:tcW w:w="10031" w:type="dxa"/>
            <w:tcBorders>
              <w:bottom w:val="nil"/>
            </w:tcBorders>
          </w:tcPr>
          <w:p w14:paraId="53EB9F52" w14:textId="63CE3203" w:rsidR="00CD55A3" w:rsidRPr="00875FF1" w:rsidRDefault="003E7338" w:rsidP="009617CE">
            <w:pPr>
              <w:rPr>
                <w:rFonts w:ascii="Tahoma" w:hAnsi="Tahoma" w:cs="Tahoma"/>
                <w:b/>
                <w:noProof w:val="0"/>
                <w:lang w:val="en-GB"/>
              </w:rPr>
            </w:pPr>
            <w:r w:rsidRPr="00875FF1">
              <w:rPr>
                <w:rFonts w:ascii="Tahoma" w:hAnsi="Tahoma" w:cs="Tahoma"/>
                <w:b/>
                <w:noProof w:val="0"/>
                <w:lang w:val="en-GB"/>
              </w:rPr>
              <w:t>Main activity of company / borrower (description of activity</w:t>
            </w:r>
            <w:r w:rsidR="00CD55A3" w:rsidRPr="00875FF1">
              <w:rPr>
                <w:rFonts w:ascii="Tahoma" w:hAnsi="Tahoma" w:cs="Tahoma"/>
                <w:b/>
                <w:noProof w:val="0"/>
                <w:lang w:val="en-GB"/>
              </w:rPr>
              <w:t>):</w:t>
            </w:r>
          </w:p>
        </w:tc>
      </w:tr>
      <w:tr w:rsidR="009617CE" w:rsidRPr="00875FF1" w14:paraId="23E8F932" w14:textId="77777777" w:rsidTr="62B40F93">
        <w:tc>
          <w:tcPr>
            <w:tcW w:w="10031" w:type="dxa"/>
            <w:tcBorders>
              <w:bottom w:val="single" w:sz="4" w:space="0" w:color="auto"/>
            </w:tcBorders>
          </w:tcPr>
          <w:p w14:paraId="26D30C0F" w14:textId="79F0B833" w:rsidR="009617CE" w:rsidRPr="00875FF1" w:rsidRDefault="003E7338" w:rsidP="009617CE">
            <w:pPr>
              <w:rPr>
                <w:rFonts w:ascii="Tahoma" w:hAnsi="Tahoma" w:cs="Tahoma"/>
                <w:noProof w:val="0"/>
                <w:lang w:val="en-GB"/>
              </w:rPr>
            </w:pPr>
            <w:r w:rsidRPr="00875FF1">
              <w:rPr>
                <w:rFonts w:ascii="Tahoma" w:hAnsi="Tahoma" w:cs="Tahoma"/>
                <w:b/>
                <w:noProof w:val="0"/>
                <w:lang w:val="en-GB"/>
              </w:rPr>
              <w:t xml:space="preserve">First name, last </w:t>
            </w:r>
            <w:r w:rsidR="00875FF1" w:rsidRPr="00875FF1">
              <w:rPr>
                <w:rFonts w:ascii="Tahoma" w:hAnsi="Tahoma" w:cs="Tahoma"/>
                <w:b/>
                <w:noProof w:val="0"/>
                <w:lang w:val="en-GB"/>
              </w:rPr>
              <w:t>name,</w:t>
            </w:r>
            <w:r w:rsidRPr="00875FF1">
              <w:rPr>
                <w:rFonts w:ascii="Tahoma" w:hAnsi="Tahoma" w:cs="Tahoma"/>
                <w:noProof w:val="0"/>
                <w:lang w:val="en-GB"/>
              </w:rPr>
              <w:t xml:space="preserve"> and signature of the person legally authorised to represent or empowered by persons authorised to represent</w:t>
            </w:r>
            <w:r w:rsidR="00251B8B" w:rsidRPr="00875FF1">
              <w:rPr>
                <w:rFonts w:ascii="Tahoma" w:hAnsi="Tahoma" w:cs="Tahoma"/>
                <w:noProof w:val="0"/>
                <w:lang w:val="en-GB"/>
              </w:rPr>
              <w:t>,</w:t>
            </w:r>
            <w:r w:rsidR="00417E60" w:rsidRPr="00875FF1">
              <w:rPr>
                <w:rFonts w:ascii="Tahoma" w:hAnsi="Tahoma" w:cs="Tahoma"/>
                <w:noProof w:val="0"/>
                <w:lang w:val="en-GB"/>
              </w:rPr>
              <w:t xml:space="preserve"> </w:t>
            </w:r>
            <w:r w:rsidRPr="00875FF1">
              <w:rPr>
                <w:rFonts w:ascii="Tahoma" w:hAnsi="Tahoma" w:cs="Tahoma"/>
                <w:noProof w:val="0"/>
                <w:lang w:val="en-GB"/>
              </w:rPr>
              <w:t>who completed the questionnaire</w:t>
            </w:r>
            <w:r w:rsidR="009617CE" w:rsidRPr="00875FF1">
              <w:rPr>
                <w:rFonts w:ascii="Tahoma" w:hAnsi="Tahoma" w:cs="Tahoma"/>
                <w:noProof w:val="0"/>
                <w:lang w:val="en-GB"/>
              </w:rPr>
              <w:t>:</w:t>
            </w:r>
          </w:p>
          <w:p w14:paraId="09827059" w14:textId="77777777" w:rsidR="009617CE" w:rsidRPr="00875FF1" w:rsidRDefault="009617CE" w:rsidP="009617CE">
            <w:pPr>
              <w:rPr>
                <w:rFonts w:ascii="Tahoma" w:hAnsi="Tahoma" w:cs="Tahoma"/>
                <w:noProof w:val="0"/>
                <w:lang w:val="en-GB"/>
              </w:rPr>
            </w:pPr>
          </w:p>
          <w:p w14:paraId="6C1CB216" w14:textId="3DFE5D79" w:rsidR="009617CE" w:rsidRPr="00875FF1" w:rsidRDefault="003E7338" w:rsidP="00642BAB">
            <w:pPr>
              <w:rPr>
                <w:rFonts w:ascii="Tahoma" w:hAnsi="Tahoma" w:cs="Tahoma"/>
                <w:noProof w:val="0"/>
                <w:lang w:val="en-GB"/>
              </w:rPr>
            </w:pPr>
            <w:r w:rsidRPr="00875FF1">
              <w:rPr>
                <w:rFonts w:ascii="Tahoma" w:hAnsi="Tahoma" w:cs="Tahoma"/>
                <w:noProof w:val="0"/>
                <w:lang w:val="en-GB"/>
              </w:rPr>
              <w:t>Date of completion of questionnaire</w:t>
            </w:r>
            <w:r w:rsidR="00E762F0" w:rsidRPr="00875FF1">
              <w:rPr>
                <w:rFonts w:ascii="Tahoma" w:hAnsi="Tahoma" w:cs="Tahoma"/>
                <w:noProof w:val="0"/>
                <w:lang w:val="en-GB"/>
              </w:rPr>
              <w:t>:</w:t>
            </w:r>
          </w:p>
        </w:tc>
      </w:tr>
      <w:tr w:rsidR="009617CE" w:rsidRPr="00875FF1" w14:paraId="69D22FA0" w14:textId="77777777" w:rsidTr="62B40F93">
        <w:tc>
          <w:tcPr>
            <w:tcW w:w="10031" w:type="dxa"/>
            <w:tcBorders>
              <w:top w:val="nil"/>
              <w:left w:val="nil"/>
              <w:bottom w:val="nil"/>
              <w:right w:val="nil"/>
            </w:tcBorders>
          </w:tcPr>
          <w:tbl>
            <w:tblPr>
              <w:tblpPr w:leftFromText="180" w:rightFromText="180" w:bottomFromText="120" w:vertAnchor="text" w:horzAnchor="margin" w:tblpY="463"/>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5"/>
            </w:tblGrid>
            <w:tr w:rsidR="004C162E" w:rsidRPr="00875FF1" w14:paraId="686E6847" w14:textId="77777777" w:rsidTr="004C162E">
              <w:tc>
                <w:tcPr>
                  <w:tcW w:w="10031" w:type="dxa"/>
                  <w:tcBorders>
                    <w:top w:val="nil"/>
                    <w:left w:val="nil"/>
                    <w:bottom w:val="nil"/>
                    <w:right w:val="nil"/>
                  </w:tcBorders>
                </w:tcPr>
                <w:p w14:paraId="30E98C23" w14:textId="4FC00740" w:rsidR="004C162E" w:rsidRPr="00875FF1" w:rsidRDefault="000F7C01" w:rsidP="004C162E">
                  <w:pPr>
                    <w:autoSpaceDE w:val="0"/>
                    <w:autoSpaceDN w:val="0"/>
                    <w:adjustRightInd w:val="0"/>
                    <w:spacing w:after="0"/>
                    <w:jc w:val="both"/>
                    <w:rPr>
                      <w:rFonts w:ascii="Tahoma" w:hAnsi="Tahoma" w:cs="Tahoma"/>
                      <w:noProof w:val="0"/>
                      <w:lang w:val="en-GB"/>
                    </w:rPr>
                  </w:pPr>
                  <w:r w:rsidRPr="00875FF1">
                    <w:rPr>
                      <w:rFonts w:ascii="Tahoma" w:hAnsi="Tahoma" w:cs="Tahoma"/>
                      <w:noProof w:val="0"/>
                      <w:lang w:val="en-GB"/>
                    </w:rPr>
                    <w:t>Under</w:t>
                  </w:r>
                  <w:r w:rsidR="004C162E" w:rsidRPr="00875FF1">
                    <w:rPr>
                      <w:rFonts w:ascii="Tahoma" w:hAnsi="Tahoma" w:cs="Tahoma"/>
                      <w:b/>
                      <w:noProof w:val="0"/>
                      <w:lang w:val="en-GB"/>
                    </w:rPr>
                    <w:t xml:space="preserve"> </w:t>
                  </w:r>
                  <w:r w:rsidRPr="00875FF1">
                    <w:rPr>
                      <w:rFonts w:ascii="Tahoma" w:hAnsi="Tahoma" w:cs="Tahoma"/>
                      <w:b/>
                      <w:noProof w:val="0"/>
                      <w:lang w:val="en-GB"/>
                    </w:rPr>
                    <w:t>criminal and material liability</w:t>
                  </w:r>
                  <w:r w:rsidR="004C162E" w:rsidRPr="00875FF1">
                    <w:rPr>
                      <w:rFonts w:ascii="Tahoma" w:hAnsi="Tahoma" w:cs="Tahoma"/>
                      <w:noProof w:val="0"/>
                      <w:lang w:val="en-GB"/>
                    </w:rPr>
                    <w:t xml:space="preserve">, </w:t>
                  </w:r>
                  <w:r w:rsidRPr="00875FF1">
                    <w:rPr>
                      <w:rFonts w:ascii="Tahoma" w:hAnsi="Tahoma" w:cs="Tahoma"/>
                      <w:noProof w:val="0"/>
                      <w:lang w:val="en-GB"/>
                    </w:rPr>
                    <w:t>in my own name and in the name and for the account of</w:t>
                  </w:r>
                  <w:r w:rsidR="004C162E" w:rsidRPr="00875FF1">
                    <w:rPr>
                      <w:rFonts w:ascii="Tahoma" w:hAnsi="Tahoma" w:cs="Tahoma"/>
                      <w:noProof w:val="0"/>
                      <w:lang w:val="en-GB"/>
                    </w:rPr>
                    <w:t xml:space="preserve"> </w:t>
                  </w:r>
                  <w:r w:rsidR="00B8744F" w:rsidRPr="00875FF1">
                    <w:rPr>
                      <w:rFonts w:ascii="Tahoma" w:hAnsi="Tahoma" w:cs="Tahoma"/>
                      <w:noProof w:val="0"/>
                      <w:u w:val="single"/>
                      <w:lang w:val="en-GB"/>
                    </w:rPr>
                    <w:t>____________</w:t>
                  </w:r>
                  <w:r w:rsidR="004C162E" w:rsidRPr="00875FF1">
                    <w:rPr>
                      <w:rFonts w:ascii="Tahoma" w:hAnsi="Tahoma" w:cs="Tahoma"/>
                      <w:noProof w:val="0"/>
                      <w:u w:val="single"/>
                      <w:lang w:val="en-GB"/>
                    </w:rPr>
                    <w:t>_____</w:t>
                  </w:r>
                  <w:r w:rsidR="00B8744F" w:rsidRPr="00875FF1">
                    <w:rPr>
                      <w:rFonts w:ascii="Tahoma" w:hAnsi="Tahoma" w:cs="Tahoma"/>
                      <w:noProof w:val="0"/>
                      <w:u w:val="single"/>
                      <w:lang w:val="en-GB"/>
                    </w:rPr>
                    <w:t>___</w:t>
                  </w:r>
                  <w:r w:rsidR="00175E83" w:rsidRPr="00875FF1">
                    <w:rPr>
                      <w:rFonts w:ascii="Tahoma" w:hAnsi="Tahoma" w:cs="Tahoma"/>
                      <w:noProof w:val="0"/>
                      <w:u w:val="single"/>
                      <w:lang w:val="en-GB"/>
                    </w:rPr>
                    <w:t>(na</w:t>
                  </w:r>
                  <w:r w:rsidRPr="00875FF1">
                    <w:rPr>
                      <w:rFonts w:ascii="Tahoma" w:hAnsi="Tahoma" w:cs="Tahoma"/>
                      <w:noProof w:val="0"/>
                      <w:u w:val="single"/>
                      <w:lang w:val="en-GB"/>
                    </w:rPr>
                    <w:t>me of company</w:t>
                  </w:r>
                  <w:r w:rsidR="00175E83" w:rsidRPr="00875FF1">
                    <w:rPr>
                      <w:rFonts w:ascii="Tahoma" w:hAnsi="Tahoma" w:cs="Tahoma"/>
                      <w:noProof w:val="0"/>
                      <w:u w:val="single"/>
                      <w:lang w:val="en-GB"/>
                    </w:rPr>
                    <w:t>/</w:t>
                  </w:r>
                  <w:r w:rsidRPr="00875FF1">
                    <w:rPr>
                      <w:rFonts w:ascii="Tahoma" w:hAnsi="Tahoma" w:cs="Tahoma"/>
                      <w:noProof w:val="0"/>
                      <w:u w:val="single"/>
                      <w:lang w:val="en-GB"/>
                    </w:rPr>
                    <w:t>beneficiary</w:t>
                  </w:r>
                  <w:r w:rsidR="00175E83" w:rsidRPr="00875FF1">
                    <w:rPr>
                      <w:rFonts w:ascii="Tahoma" w:hAnsi="Tahoma" w:cs="Tahoma"/>
                      <w:noProof w:val="0"/>
                      <w:u w:val="single"/>
                      <w:lang w:val="en-GB"/>
                    </w:rPr>
                    <w:t>)</w:t>
                  </w:r>
                  <w:r w:rsidR="00600427" w:rsidRPr="00875FF1">
                    <w:rPr>
                      <w:rFonts w:ascii="Tahoma" w:hAnsi="Tahoma" w:cs="Tahoma"/>
                      <w:noProof w:val="0"/>
                      <w:u w:val="single"/>
                      <w:lang w:val="en-GB"/>
                    </w:rPr>
                    <w:t>,</w:t>
                  </w:r>
                  <w:r w:rsidR="00B8744F" w:rsidRPr="00875FF1">
                    <w:rPr>
                      <w:rFonts w:ascii="Tahoma" w:hAnsi="Tahoma" w:cs="Tahoma"/>
                      <w:noProof w:val="0"/>
                      <w:lang w:val="en-GB"/>
                    </w:rPr>
                    <w:t xml:space="preserve"> </w:t>
                  </w:r>
                  <w:r w:rsidRPr="00875FF1">
                    <w:rPr>
                      <w:rFonts w:ascii="Tahoma" w:hAnsi="Tahoma" w:cs="Tahoma"/>
                      <w:noProof w:val="0"/>
                      <w:lang w:val="en-GB"/>
                    </w:rPr>
                    <w:t>I confirm that as a person legally authorised to represent or empowered by persons authorised to represent</w:t>
                  </w:r>
                  <w:r w:rsidR="004C162E" w:rsidRPr="00875FF1">
                    <w:rPr>
                      <w:rFonts w:ascii="Tahoma" w:hAnsi="Tahoma" w:cs="Tahoma"/>
                      <w:noProof w:val="0"/>
                      <w:lang w:val="en-GB"/>
                    </w:rPr>
                    <w:t xml:space="preserve"> </w:t>
                  </w:r>
                  <w:r w:rsidRPr="00875FF1">
                    <w:rPr>
                      <w:rFonts w:ascii="Tahoma" w:hAnsi="Tahoma" w:cs="Tahoma"/>
                      <w:noProof w:val="0"/>
                      <w:lang w:val="en-GB"/>
                    </w:rPr>
                    <w:t>by</w:t>
                  </w:r>
                  <w:r w:rsidR="00B8744F" w:rsidRPr="00875FF1">
                    <w:rPr>
                      <w:rFonts w:ascii="Tahoma" w:hAnsi="Tahoma" w:cs="Tahoma"/>
                      <w:noProof w:val="0"/>
                      <w:lang w:val="en-GB"/>
                    </w:rPr>
                    <w:t xml:space="preserve"> __________</w:t>
                  </w:r>
                  <w:r w:rsidR="004C162E" w:rsidRPr="00875FF1">
                    <w:rPr>
                      <w:rFonts w:ascii="Tahoma" w:hAnsi="Tahoma" w:cs="Tahoma"/>
                      <w:noProof w:val="0"/>
                      <w:u w:val="single"/>
                      <w:lang w:val="en-GB"/>
                    </w:rPr>
                    <w:t xml:space="preserve">         </w:t>
                  </w:r>
                  <w:r w:rsidR="00B8744F" w:rsidRPr="00875FF1">
                    <w:rPr>
                      <w:rFonts w:ascii="Tahoma" w:hAnsi="Tahoma" w:cs="Tahoma"/>
                      <w:noProof w:val="0"/>
                      <w:u w:val="single"/>
                      <w:lang w:val="en-GB"/>
                    </w:rPr>
                    <w:t xml:space="preserve"> </w:t>
                  </w:r>
                  <w:r w:rsidR="00175E83" w:rsidRPr="00875FF1">
                    <w:rPr>
                      <w:rFonts w:ascii="Tahoma" w:hAnsi="Tahoma" w:cs="Tahoma"/>
                      <w:noProof w:val="0"/>
                      <w:u w:val="single"/>
                      <w:lang w:val="en-GB"/>
                    </w:rPr>
                    <w:t>(</w:t>
                  </w:r>
                  <w:r w:rsidRPr="00875FF1">
                    <w:rPr>
                      <w:rFonts w:ascii="Tahoma" w:hAnsi="Tahoma" w:cs="Tahoma"/>
                      <w:noProof w:val="0"/>
                      <w:u w:val="single"/>
                      <w:lang w:val="en-GB"/>
                    </w:rPr>
                    <w:t>first name and last name of the authorised person</w:t>
                  </w:r>
                  <w:r w:rsidR="00175E83" w:rsidRPr="00875FF1">
                    <w:rPr>
                      <w:rFonts w:ascii="Tahoma" w:hAnsi="Tahoma" w:cs="Tahoma"/>
                      <w:noProof w:val="0"/>
                      <w:u w:val="single"/>
                      <w:lang w:val="en-GB"/>
                    </w:rPr>
                    <w:t>)</w:t>
                  </w:r>
                  <w:r w:rsidR="004C162E" w:rsidRPr="00875FF1">
                    <w:rPr>
                      <w:rFonts w:ascii="Tahoma" w:hAnsi="Tahoma" w:cs="Tahoma"/>
                      <w:noProof w:val="0"/>
                      <w:u w:val="single"/>
                      <w:lang w:val="en-GB"/>
                    </w:rPr>
                    <w:t xml:space="preserve">                                </w:t>
                  </w:r>
                  <w:r w:rsidR="00573FE5" w:rsidRPr="00875FF1">
                    <w:rPr>
                      <w:rFonts w:ascii="Tahoma" w:hAnsi="Tahoma" w:cs="Tahoma"/>
                      <w:noProof w:val="0"/>
                      <w:u w:val="single"/>
                      <w:lang w:val="en-GB"/>
                    </w:rPr>
                    <w:t xml:space="preserve">, </w:t>
                  </w:r>
                  <w:r w:rsidRPr="00875FF1">
                    <w:rPr>
                      <w:rFonts w:ascii="Tahoma" w:hAnsi="Tahoma" w:cs="Tahoma"/>
                      <w:noProof w:val="0"/>
                      <w:lang w:val="en-GB"/>
                    </w:rPr>
                    <w:t>I am aware that</w:t>
                  </w:r>
                  <w:r w:rsidR="004C162E" w:rsidRPr="00875FF1">
                    <w:rPr>
                      <w:rFonts w:ascii="Tahoma" w:hAnsi="Tahoma" w:cs="Tahoma"/>
                      <w:noProof w:val="0"/>
                      <w:lang w:val="en-GB"/>
                    </w:rPr>
                    <w:t xml:space="preserve"> </w:t>
                  </w:r>
                  <w:r w:rsidRPr="00875FF1">
                    <w:rPr>
                      <w:rFonts w:ascii="Tahoma" w:hAnsi="Tahoma" w:cs="Tahoma"/>
                      <w:noProof w:val="0"/>
                      <w:lang w:val="en-GB"/>
                    </w:rPr>
                    <w:t xml:space="preserve">in case of giving a false statement, the prescribed penalties and sanctions will be applied, and I accept all consequences that may occur </w:t>
                  </w:r>
                  <w:r w:rsidR="00DD227A" w:rsidRPr="00875FF1">
                    <w:rPr>
                      <w:rFonts w:ascii="Tahoma" w:hAnsi="Tahoma" w:cs="Tahoma"/>
                      <w:noProof w:val="0"/>
                      <w:lang w:val="en-GB"/>
                    </w:rPr>
                    <w:t xml:space="preserve">as a result of that </w:t>
                  </w:r>
                  <w:r w:rsidRPr="00875FF1">
                    <w:rPr>
                      <w:rFonts w:ascii="Tahoma" w:hAnsi="Tahoma" w:cs="Tahoma"/>
                      <w:noProof w:val="0"/>
                      <w:lang w:val="en-GB"/>
                    </w:rPr>
                    <w:t xml:space="preserve">for </w:t>
                  </w:r>
                  <w:r w:rsidR="004C162E" w:rsidRPr="00875FF1">
                    <w:rPr>
                      <w:rFonts w:ascii="Tahoma" w:hAnsi="Tahoma" w:cs="Tahoma"/>
                      <w:noProof w:val="0"/>
                      <w:lang w:val="en-GB"/>
                    </w:rPr>
                    <w:t>_</w:t>
                  </w:r>
                  <w:r w:rsidR="00B8744F" w:rsidRPr="00875FF1">
                    <w:rPr>
                      <w:rFonts w:ascii="Tahoma" w:hAnsi="Tahoma" w:cs="Tahoma"/>
                      <w:noProof w:val="0"/>
                      <w:lang w:val="en-GB"/>
                    </w:rPr>
                    <w:t>__________________</w:t>
                  </w:r>
                  <w:r w:rsidR="00175E83" w:rsidRPr="00875FF1">
                    <w:rPr>
                      <w:rFonts w:ascii="Tahoma" w:hAnsi="Tahoma" w:cs="Tahoma"/>
                      <w:noProof w:val="0"/>
                      <w:u w:val="single"/>
                      <w:lang w:val="en-GB"/>
                    </w:rPr>
                    <w:t>(</w:t>
                  </w:r>
                  <w:r w:rsidR="00DD227A" w:rsidRPr="00875FF1">
                    <w:rPr>
                      <w:rFonts w:ascii="Tahoma" w:hAnsi="Tahoma" w:cs="Tahoma"/>
                      <w:noProof w:val="0"/>
                      <w:u w:val="single"/>
                      <w:lang w:val="en-GB"/>
                    </w:rPr>
                    <w:t>name of company</w:t>
                  </w:r>
                  <w:r w:rsidR="00175E83" w:rsidRPr="00875FF1">
                    <w:rPr>
                      <w:rFonts w:ascii="Tahoma" w:hAnsi="Tahoma" w:cs="Tahoma"/>
                      <w:noProof w:val="0"/>
                      <w:u w:val="single"/>
                      <w:lang w:val="en-GB"/>
                    </w:rPr>
                    <w:t>/</w:t>
                  </w:r>
                  <w:r w:rsidR="00DD227A" w:rsidRPr="00875FF1">
                    <w:rPr>
                      <w:rFonts w:ascii="Tahoma" w:hAnsi="Tahoma" w:cs="Tahoma"/>
                      <w:noProof w:val="0"/>
                      <w:u w:val="single"/>
                      <w:lang w:val="en-GB"/>
                    </w:rPr>
                    <w:t>beneficiary</w:t>
                  </w:r>
                  <w:r w:rsidR="00175E83" w:rsidRPr="00875FF1">
                    <w:rPr>
                      <w:rFonts w:ascii="Tahoma" w:hAnsi="Tahoma" w:cs="Tahoma"/>
                      <w:noProof w:val="0"/>
                      <w:u w:val="single"/>
                      <w:lang w:val="en-GB"/>
                    </w:rPr>
                    <w:t>)</w:t>
                  </w:r>
                  <w:r w:rsidR="004C162E" w:rsidRPr="00875FF1">
                    <w:rPr>
                      <w:rFonts w:ascii="Tahoma" w:hAnsi="Tahoma" w:cs="Tahoma"/>
                      <w:noProof w:val="0"/>
                      <w:lang w:val="en-GB"/>
                    </w:rPr>
                    <w:t xml:space="preserve">. </w:t>
                  </w:r>
                  <w:r w:rsidR="00DD227A" w:rsidRPr="00875FF1">
                    <w:rPr>
                      <w:rFonts w:ascii="Tahoma" w:hAnsi="Tahoma" w:cs="Tahoma"/>
                      <w:noProof w:val="0"/>
                      <w:lang w:val="en-GB"/>
                    </w:rPr>
                    <w:t>I will personally notify you within</w:t>
                  </w:r>
                  <w:r w:rsidR="004C162E" w:rsidRPr="00875FF1">
                    <w:rPr>
                      <w:rFonts w:ascii="Tahoma" w:hAnsi="Tahoma" w:cs="Tahoma"/>
                      <w:noProof w:val="0"/>
                      <w:lang w:val="en-GB"/>
                    </w:rPr>
                    <w:t xml:space="preserve"> 15 </w:t>
                  </w:r>
                  <w:r w:rsidR="00DD227A" w:rsidRPr="00875FF1">
                    <w:rPr>
                      <w:rFonts w:ascii="Tahoma" w:hAnsi="Tahoma" w:cs="Tahoma"/>
                      <w:noProof w:val="0"/>
                      <w:lang w:val="en-GB"/>
                    </w:rPr>
                    <w:t>working days</w:t>
                  </w:r>
                  <w:r w:rsidR="004C162E" w:rsidRPr="00875FF1">
                    <w:rPr>
                      <w:rFonts w:ascii="Tahoma" w:hAnsi="Tahoma" w:cs="Tahoma"/>
                      <w:noProof w:val="0"/>
                      <w:lang w:val="en-GB"/>
                    </w:rPr>
                    <w:t xml:space="preserve"> </w:t>
                  </w:r>
                  <w:r w:rsidR="00DD227A" w:rsidRPr="00875FF1">
                    <w:rPr>
                      <w:rFonts w:ascii="Tahoma" w:hAnsi="Tahoma" w:cs="Tahoma"/>
                      <w:noProof w:val="0"/>
                      <w:lang w:val="en-GB"/>
                    </w:rPr>
                    <w:t>if there are any changes related to the above given information</w:t>
                  </w:r>
                  <w:r w:rsidR="004C162E" w:rsidRPr="00875FF1">
                    <w:rPr>
                      <w:rFonts w:ascii="Tahoma" w:hAnsi="Tahoma" w:cs="Tahoma"/>
                      <w:noProof w:val="0"/>
                      <w:lang w:val="en-GB"/>
                    </w:rPr>
                    <w:t xml:space="preserve">. </w:t>
                  </w:r>
                </w:p>
                <w:p w14:paraId="0AB1F771" w14:textId="77777777" w:rsidR="004C162E" w:rsidRPr="00875FF1" w:rsidRDefault="004C162E" w:rsidP="004C162E">
                  <w:pPr>
                    <w:rPr>
                      <w:rFonts w:ascii="Tahoma" w:hAnsi="Tahoma" w:cs="Tahoma"/>
                      <w:b/>
                      <w:noProof w:val="0"/>
                      <w:lang w:val="en-GB"/>
                    </w:rPr>
                  </w:pPr>
                </w:p>
              </w:tc>
            </w:tr>
          </w:tbl>
          <w:p w14:paraId="3BACA8BD" w14:textId="77777777" w:rsidR="009617CE" w:rsidRPr="00875FF1" w:rsidRDefault="009617CE" w:rsidP="009617CE">
            <w:pPr>
              <w:rPr>
                <w:rFonts w:ascii="Tahoma" w:hAnsi="Tahoma" w:cs="Tahoma"/>
                <w:b/>
                <w:noProof w:val="0"/>
                <w:lang w:val="en-GB"/>
              </w:rPr>
            </w:pPr>
          </w:p>
        </w:tc>
      </w:tr>
      <w:tr w:rsidR="009617CE" w:rsidRPr="00875FF1" w14:paraId="102833CB" w14:textId="77777777" w:rsidTr="62B40F93">
        <w:trPr>
          <w:trHeight w:val="3874"/>
        </w:trPr>
        <w:tc>
          <w:tcPr>
            <w:tcW w:w="10031" w:type="dxa"/>
            <w:tcBorders>
              <w:top w:val="single" w:sz="4" w:space="0" w:color="auto"/>
              <w:bottom w:val="single" w:sz="4" w:space="0" w:color="auto"/>
            </w:tcBorders>
          </w:tcPr>
          <w:p w14:paraId="012489F5" w14:textId="77777777" w:rsidR="004A4392" w:rsidRPr="00875FF1" w:rsidRDefault="004A4392" w:rsidP="004A4392">
            <w:pPr>
              <w:pStyle w:val="Heading4"/>
              <w:jc w:val="both"/>
              <w:rPr>
                <w:rFonts w:cs="Tahoma"/>
                <w:noProof w:val="0"/>
                <w:lang w:val="en-GB"/>
              </w:rPr>
            </w:pPr>
            <w:r w:rsidRPr="00875FF1">
              <w:rPr>
                <w:rFonts w:cs="Tahoma"/>
                <w:noProof w:val="0"/>
                <w:lang w:val="en-GB"/>
              </w:rPr>
              <w:lastRenderedPageBreak/>
              <w:t>Instructions for the completion of the questionnaire</w:t>
            </w:r>
          </w:p>
          <w:p w14:paraId="4841627B" w14:textId="77777777" w:rsidR="009617CE" w:rsidRPr="00875FF1" w:rsidRDefault="009617CE" w:rsidP="009617CE">
            <w:pPr>
              <w:jc w:val="both"/>
              <w:rPr>
                <w:rFonts w:ascii="Tahoma" w:hAnsi="Tahoma" w:cs="Tahoma"/>
                <w:b/>
                <w:noProof w:val="0"/>
                <w:lang w:val="en-GB"/>
              </w:rPr>
            </w:pPr>
          </w:p>
          <w:p w14:paraId="0F6BE4EC" w14:textId="51AC9C6E" w:rsidR="009617CE" w:rsidRPr="00875FF1" w:rsidRDefault="004A4392" w:rsidP="009617CE">
            <w:pPr>
              <w:pStyle w:val="BodyText"/>
              <w:rPr>
                <w:rFonts w:cs="Tahoma"/>
                <w:noProof w:val="0"/>
                <w:sz w:val="20"/>
                <w:lang w:val="en-GB"/>
              </w:rPr>
            </w:pPr>
            <w:r w:rsidRPr="00875FF1">
              <w:rPr>
                <w:rFonts w:cs="Tahoma"/>
                <w:noProof w:val="0"/>
                <w:sz w:val="20"/>
                <w:lang w:val="en-GB"/>
              </w:rPr>
              <w:t>The questionnaire is to be completed by the responsible person of the borrower of export loan / the beneficiary of export credit insurance and to be submitted to the Croatian Bank for Reconstruction and Development (Hrvatska banka za obnovu i razvitak, HBOR) for appraisal together with other requested documentation. The questionnaire is to be signed by the responsible person authorised to represent the company. You are kindly requested to answer all questions completely whenever possible</w:t>
            </w:r>
            <w:r w:rsidR="009617CE" w:rsidRPr="00875FF1">
              <w:rPr>
                <w:rFonts w:cs="Tahoma"/>
                <w:noProof w:val="0"/>
                <w:sz w:val="20"/>
                <w:lang w:val="en-GB"/>
              </w:rPr>
              <w:t xml:space="preserve">. </w:t>
            </w:r>
          </w:p>
          <w:p w14:paraId="3939FC37" w14:textId="77777777" w:rsidR="009617CE" w:rsidRPr="00875FF1" w:rsidRDefault="009617CE" w:rsidP="009617CE">
            <w:pPr>
              <w:pStyle w:val="BodyText"/>
              <w:rPr>
                <w:rFonts w:cs="Tahoma"/>
                <w:noProof w:val="0"/>
                <w:sz w:val="20"/>
                <w:lang w:val="en-GB"/>
              </w:rPr>
            </w:pPr>
          </w:p>
          <w:p w14:paraId="008D9297" w14:textId="704D9F61" w:rsidR="009617CE" w:rsidRPr="00875FF1" w:rsidRDefault="004A4392" w:rsidP="009617CE">
            <w:pPr>
              <w:jc w:val="both"/>
              <w:rPr>
                <w:rFonts w:ascii="Tahoma" w:hAnsi="Tahoma" w:cs="Tahoma"/>
                <w:noProof w:val="0"/>
                <w:lang w:val="en-GB"/>
              </w:rPr>
            </w:pPr>
            <w:r w:rsidRPr="00875FF1">
              <w:rPr>
                <w:rFonts w:ascii="Tahoma" w:hAnsi="Tahoma" w:cs="Tahoma"/>
                <w:noProof w:val="0"/>
                <w:lang w:val="en-GB"/>
              </w:rPr>
              <w:t>The questionnaire has been split into the following main sections</w:t>
            </w:r>
            <w:r w:rsidR="009617CE" w:rsidRPr="00875FF1">
              <w:rPr>
                <w:rFonts w:ascii="Tahoma" w:hAnsi="Tahoma" w:cs="Tahoma"/>
                <w:noProof w:val="0"/>
                <w:lang w:val="en-GB"/>
              </w:rPr>
              <w:t>:</w:t>
            </w:r>
          </w:p>
          <w:p w14:paraId="523D5EB4" w14:textId="77777777" w:rsidR="009617CE" w:rsidRPr="00875FF1" w:rsidRDefault="009617CE" w:rsidP="009617CE">
            <w:pPr>
              <w:jc w:val="both"/>
              <w:rPr>
                <w:rFonts w:ascii="Tahoma" w:hAnsi="Tahoma" w:cs="Tahoma"/>
                <w:noProof w:val="0"/>
                <w:lang w:val="en-GB"/>
              </w:rPr>
            </w:pPr>
          </w:p>
          <w:p w14:paraId="3B6A318F" w14:textId="77777777" w:rsidR="004A4392" w:rsidRPr="00875FF1" w:rsidRDefault="004A4392" w:rsidP="004A4392">
            <w:pPr>
              <w:jc w:val="both"/>
              <w:rPr>
                <w:rFonts w:ascii="Tahoma" w:hAnsi="Tahoma" w:cs="Tahoma"/>
                <w:noProof w:val="0"/>
                <w:lang w:val="en-GB"/>
              </w:rPr>
            </w:pPr>
            <w:r w:rsidRPr="00875FF1">
              <w:rPr>
                <w:rFonts w:ascii="Tahoma" w:hAnsi="Tahoma" w:cs="Tahoma"/>
                <w:noProof w:val="0"/>
                <w:lang w:val="en-GB"/>
              </w:rPr>
              <w:t>Section 1: Profile of application for loan / export credit insurance</w:t>
            </w:r>
          </w:p>
          <w:p w14:paraId="795AE8BD" w14:textId="77777777" w:rsidR="004A4392" w:rsidRPr="00875FF1" w:rsidRDefault="004A4392" w:rsidP="004A4392">
            <w:pPr>
              <w:jc w:val="both"/>
              <w:rPr>
                <w:rFonts w:ascii="Tahoma" w:hAnsi="Tahoma" w:cs="Tahoma"/>
                <w:noProof w:val="0"/>
                <w:lang w:val="en-GB"/>
              </w:rPr>
            </w:pPr>
            <w:r w:rsidRPr="00875FF1">
              <w:rPr>
                <w:rFonts w:ascii="Tahoma" w:hAnsi="Tahoma" w:cs="Tahoma"/>
                <w:noProof w:val="0"/>
                <w:lang w:val="en-GB"/>
              </w:rPr>
              <w:t xml:space="preserve">Section 2: Location of undertaking </w:t>
            </w:r>
          </w:p>
          <w:p w14:paraId="26EC07AE" w14:textId="448A4699" w:rsidR="004A4392" w:rsidRPr="00875FF1" w:rsidRDefault="004A4392" w:rsidP="004A4392">
            <w:pPr>
              <w:jc w:val="both"/>
              <w:rPr>
                <w:rFonts w:ascii="Tahoma" w:hAnsi="Tahoma" w:cs="Tahoma"/>
                <w:noProof w:val="0"/>
                <w:lang w:val="en-GB"/>
              </w:rPr>
            </w:pPr>
            <w:r w:rsidRPr="00875FF1">
              <w:rPr>
                <w:rFonts w:ascii="Tahoma" w:hAnsi="Tahoma" w:cs="Tahoma"/>
                <w:noProof w:val="0"/>
                <w:lang w:val="en-GB"/>
              </w:rPr>
              <w:t>Section 3: Status of environment / permits</w:t>
            </w:r>
          </w:p>
          <w:p w14:paraId="671BDF72" w14:textId="77777777" w:rsidR="004A4392" w:rsidRPr="00875FF1" w:rsidRDefault="004A4392" w:rsidP="004A4392">
            <w:pPr>
              <w:jc w:val="both"/>
              <w:rPr>
                <w:rFonts w:ascii="Tahoma" w:hAnsi="Tahoma" w:cs="Tahoma"/>
                <w:noProof w:val="0"/>
                <w:lang w:val="en-GB"/>
              </w:rPr>
            </w:pPr>
            <w:r w:rsidRPr="00875FF1">
              <w:rPr>
                <w:rFonts w:ascii="Tahoma" w:hAnsi="Tahoma" w:cs="Tahoma"/>
                <w:noProof w:val="0"/>
                <w:lang w:val="en-GB"/>
              </w:rPr>
              <w:t>Section 4: Social impact of the Project</w:t>
            </w:r>
          </w:p>
          <w:p w14:paraId="6BBC0335" w14:textId="244E5F67" w:rsidR="009617CE" w:rsidRPr="00875FF1" w:rsidRDefault="009617CE" w:rsidP="009617CE">
            <w:pPr>
              <w:jc w:val="both"/>
              <w:rPr>
                <w:rFonts w:ascii="Tahoma" w:hAnsi="Tahoma" w:cs="Tahoma"/>
                <w:noProof w:val="0"/>
                <w:lang w:val="en-GB"/>
              </w:rPr>
            </w:pPr>
          </w:p>
          <w:p w14:paraId="26D3F341" w14:textId="77777777" w:rsidR="004D0F2B" w:rsidRPr="00875FF1" w:rsidRDefault="004D0F2B" w:rsidP="009617CE">
            <w:pPr>
              <w:jc w:val="both"/>
              <w:rPr>
                <w:rFonts w:ascii="Tahoma" w:hAnsi="Tahoma" w:cs="Tahoma"/>
                <w:noProof w:val="0"/>
                <w:lang w:val="en-GB"/>
              </w:rPr>
            </w:pPr>
          </w:p>
          <w:p w14:paraId="2C27C6C7" w14:textId="77777777" w:rsidR="009617CE" w:rsidRPr="00875FF1" w:rsidRDefault="009617CE" w:rsidP="009617CE">
            <w:pPr>
              <w:jc w:val="both"/>
              <w:rPr>
                <w:rFonts w:ascii="Tahoma" w:hAnsi="Tahoma" w:cs="Tahoma"/>
                <w:noProof w:val="0"/>
                <w:lang w:val="en-GB"/>
              </w:rPr>
            </w:pPr>
          </w:p>
          <w:p w14:paraId="0D0182AF" w14:textId="05834347" w:rsidR="00FF611E" w:rsidRPr="00875FF1" w:rsidRDefault="004A4392" w:rsidP="00FF611E">
            <w:pPr>
              <w:jc w:val="both"/>
              <w:rPr>
                <w:rFonts w:ascii="Tahoma" w:hAnsi="Tahoma" w:cs="Tahoma"/>
                <w:noProof w:val="0"/>
                <w:lang w:val="en-GB"/>
              </w:rPr>
            </w:pPr>
            <w:r w:rsidRPr="00875FF1">
              <w:rPr>
                <w:rFonts w:ascii="Tahoma" w:hAnsi="Tahoma" w:cs="Tahoma"/>
                <w:noProof w:val="0"/>
                <w:lang w:val="en-GB"/>
              </w:rPr>
              <w:t xml:space="preserve">For any possible ambiguities and for help in completing this questionnaire, please contact the Technical Analysis and Environmental Protection Department, HBOR, phone 385 </w:t>
            </w:r>
            <w:r w:rsidR="00FF611E" w:rsidRPr="00875FF1">
              <w:rPr>
                <w:rFonts w:ascii="Tahoma" w:hAnsi="Tahoma" w:cs="Tahoma"/>
                <w:noProof w:val="0"/>
                <w:lang w:val="en-GB"/>
              </w:rPr>
              <w:t>1/4591 592</w:t>
            </w:r>
            <w:r w:rsidR="00492891" w:rsidRPr="00875FF1">
              <w:rPr>
                <w:rFonts w:ascii="Tahoma" w:hAnsi="Tahoma" w:cs="Tahoma"/>
                <w:noProof w:val="0"/>
                <w:lang w:val="en-GB"/>
              </w:rPr>
              <w:t xml:space="preserve">; </w:t>
            </w:r>
            <w:r w:rsidRPr="00875FF1">
              <w:rPr>
                <w:rFonts w:ascii="Tahoma" w:hAnsi="Tahoma" w:cs="Tahoma"/>
                <w:noProof w:val="0"/>
                <w:lang w:val="en-GB"/>
              </w:rPr>
              <w:t>385 1</w:t>
            </w:r>
            <w:r w:rsidR="00FF611E" w:rsidRPr="00875FF1">
              <w:rPr>
                <w:rFonts w:ascii="Tahoma" w:hAnsi="Tahoma" w:cs="Tahoma"/>
                <w:noProof w:val="0"/>
                <w:lang w:val="en-GB"/>
              </w:rPr>
              <w:t>/4597 844</w:t>
            </w:r>
            <w:r w:rsidR="00381B87" w:rsidRPr="00875FF1">
              <w:rPr>
                <w:rFonts w:ascii="Tahoma" w:hAnsi="Tahoma" w:cs="Tahoma"/>
                <w:noProof w:val="0"/>
                <w:lang w:val="en-GB"/>
              </w:rPr>
              <w:t>;</w:t>
            </w:r>
            <w:r w:rsidR="00FF611E" w:rsidRPr="00875FF1">
              <w:rPr>
                <w:rFonts w:ascii="Tahoma" w:hAnsi="Tahoma" w:cs="Tahoma"/>
                <w:noProof w:val="0"/>
                <w:lang w:val="en-GB"/>
              </w:rPr>
              <w:t xml:space="preserve"> </w:t>
            </w:r>
            <w:r w:rsidRPr="00875FF1">
              <w:rPr>
                <w:rFonts w:ascii="Tahoma" w:hAnsi="Tahoma" w:cs="Tahoma"/>
                <w:noProof w:val="0"/>
                <w:lang w:val="en-GB"/>
              </w:rPr>
              <w:t>385 1</w:t>
            </w:r>
            <w:r w:rsidR="00FF611E" w:rsidRPr="00875FF1">
              <w:rPr>
                <w:rFonts w:ascii="Tahoma" w:hAnsi="Tahoma" w:cs="Tahoma"/>
                <w:noProof w:val="0"/>
                <w:lang w:val="en-GB"/>
              </w:rPr>
              <w:t>/4591 593</w:t>
            </w:r>
            <w:r w:rsidR="00664845" w:rsidRPr="00875FF1">
              <w:rPr>
                <w:rFonts w:ascii="Tahoma" w:hAnsi="Tahoma" w:cs="Tahoma"/>
                <w:noProof w:val="0"/>
                <w:lang w:val="en-GB"/>
              </w:rPr>
              <w:t>;</w:t>
            </w:r>
            <w:r w:rsidRPr="00875FF1">
              <w:rPr>
                <w:rFonts w:ascii="Tahoma" w:hAnsi="Tahoma" w:cs="Tahoma"/>
                <w:noProof w:val="0"/>
                <w:lang w:val="en-GB"/>
              </w:rPr>
              <w:t xml:space="preserve"> 385 </w:t>
            </w:r>
            <w:r w:rsidR="00664845" w:rsidRPr="00875FF1">
              <w:rPr>
                <w:rFonts w:ascii="Tahoma" w:hAnsi="Tahoma" w:cs="Tahoma"/>
                <w:noProof w:val="0"/>
                <w:lang w:val="en-GB"/>
              </w:rPr>
              <w:t>98</w:t>
            </w:r>
            <w:r w:rsidR="000C2958" w:rsidRPr="00875FF1">
              <w:rPr>
                <w:rFonts w:ascii="Tahoma" w:hAnsi="Tahoma" w:cs="Tahoma"/>
                <w:noProof w:val="0"/>
                <w:lang w:val="en-GB"/>
              </w:rPr>
              <w:t xml:space="preserve"> </w:t>
            </w:r>
            <w:r w:rsidR="00664845" w:rsidRPr="00875FF1">
              <w:rPr>
                <w:rFonts w:ascii="Tahoma" w:hAnsi="Tahoma" w:cs="Tahoma"/>
                <w:noProof w:val="0"/>
                <w:lang w:val="en-GB"/>
              </w:rPr>
              <w:t>480 056</w:t>
            </w:r>
            <w:r w:rsidR="00381B87" w:rsidRPr="00875FF1">
              <w:rPr>
                <w:rFonts w:ascii="Tahoma" w:hAnsi="Tahoma" w:cs="Tahoma"/>
                <w:noProof w:val="0"/>
                <w:lang w:val="en-GB"/>
              </w:rPr>
              <w:t xml:space="preserve"> </w:t>
            </w:r>
            <w:r w:rsidR="000C2958" w:rsidRPr="00875FF1">
              <w:rPr>
                <w:rFonts w:ascii="Tahoma" w:hAnsi="Tahoma" w:cs="Tahoma"/>
                <w:noProof w:val="0"/>
                <w:lang w:val="en-GB"/>
              </w:rPr>
              <w:t>o</w:t>
            </w:r>
            <w:r w:rsidRPr="00875FF1">
              <w:rPr>
                <w:rFonts w:ascii="Tahoma" w:hAnsi="Tahoma" w:cs="Tahoma"/>
                <w:noProof w:val="0"/>
                <w:lang w:val="en-GB"/>
              </w:rPr>
              <w:t xml:space="preserve">r 385 </w:t>
            </w:r>
            <w:r w:rsidR="00664845" w:rsidRPr="00875FF1">
              <w:rPr>
                <w:rFonts w:ascii="Tahoma" w:hAnsi="Tahoma" w:cs="Tahoma"/>
                <w:noProof w:val="0"/>
                <w:lang w:val="en-GB"/>
              </w:rPr>
              <w:t>99 4597 844</w:t>
            </w:r>
            <w:r w:rsidR="0024228F" w:rsidRPr="00875FF1">
              <w:rPr>
                <w:rFonts w:ascii="Tahoma" w:hAnsi="Tahoma" w:cs="Tahoma"/>
                <w:noProof w:val="0"/>
                <w:lang w:val="en-GB"/>
              </w:rPr>
              <w:t>.</w:t>
            </w:r>
          </w:p>
          <w:p w14:paraId="0DFF2481" w14:textId="77777777" w:rsidR="009617CE" w:rsidRPr="00875FF1" w:rsidRDefault="009617CE" w:rsidP="009617CE">
            <w:pPr>
              <w:jc w:val="both"/>
              <w:rPr>
                <w:rFonts w:ascii="Tahoma" w:hAnsi="Tahoma" w:cs="Tahoma"/>
                <w:noProof w:val="0"/>
                <w:lang w:val="en-GB"/>
              </w:rPr>
            </w:pPr>
          </w:p>
        </w:tc>
      </w:tr>
      <w:tr w:rsidR="00EC4652" w:rsidRPr="00875FF1" w14:paraId="15B9C816" w14:textId="77777777" w:rsidTr="62B40F93">
        <w:trPr>
          <w:trHeight w:val="7503"/>
        </w:trPr>
        <w:tc>
          <w:tcPr>
            <w:tcW w:w="10031" w:type="dxa"/>
            <w:tcBorders>
              <w:top w:val="single" w:sz="4" w:space="0" w:color="auto"/>
            </w:tcBorders>
          </w:tcPr>
          <w:p w14:paraId="7157BECC" w14:textId="77777777" w:rsidR="00F9352F" w:rsidRPr="00875FF1" w:rsidRDefault="00F9352F" w:rsidP="00F9352F">
            <w:pPr>
              <w:jc w:val="both"/>
              <w:rPr>
                <w:rFonts w:ascii="Tahoma" w:hAnsi="Tahoma" w:cs="Tahoma"/>
                <w:noProof w:val="0"/>
                <w:lang w:val="en-GB"/>
              </w:rPr>
            </w:pPr>
          </w:p>
          <w:p w14:paraId="4E3F7FF6" w14:textId="1A3A3D26" w:rsidR="005D4EDB" w:rsidRPr="00875FF1" w:rsidRDefault="00417422" w:rsidP="00F9352F">
            <w:pPr>
              <w:jc w:val="both"/>
              <w:rPr>
                <w:rFonts w:ascii="Tahoma" w:eastAsia="MS Mincho" w:hAnsi="Tahoma" w:cs="Tahoma"/>
                <w:noProof w:val="0"/>
                <w:szCs w:val="24"/>
                <w:lang w:val="en-GB"/>
              </w:rPr>
            </w:pPr>
            <w:r w:rsidRPr="00875FF1">
              <w:rPr>
                <w:rFonts w:ascii="Tahoma" w:eastAsia="MS Mincho" w:hAnsi="Tahoma" w:cs="Tahoma"/>
                <w:noProof w:val="0"/>
                <w:szCs w:val="24"/>
                <w:lang w:val="en-GB"/>
              </w:rPr>
              <w:t>This questionnaire on environmental protection has been prepared in accordance with OECD,  Recommendation of the Council on Common Approaches for Officially Supported Export Credits and Environmental and Social Due Diligence that have to be followed by export credit agencies and export banks in their operations when considering applications for loans and export credit insurance by the state</w:t>
            </w:r>
            <w:r w:rsidR="005A06CE" w:rsidRPr="00875FF1">
              <w:rPr>
                <w:rFonts w:ascii="Tahoma" w:eastAsia="MS Mincho" w:hAnsi="Tahoma" w:cs="Tahoma"/>
                <w:noProof w:val="0"/>
                <w:szCs w:val="24"/>
                <w:lang w:val="en-GB"/>
              </w:rPr>
              <w:t>.</w:t>
            </w:r>
          </w:p>
          <w:p w14:paraId="751CD0EA" w14:textId="77777777" w:rsidR="005D4EDB" w:rsidRPr="00875FF1" w:rsidRDefault="005D4EDB" w:rsidP="00F9352F">
            <w:pPr>
              <w:jc w:val="both"/>
              <w:rPr>
                <w:rFonts w:ascii="Tahoma" w:eastAsia="MS Mincho" w:hAnsi="Tahoma" w:cs="Tahoma"/>
                <w:noProof w:val="0"/>
                <w:szCs w:val="24"/>
                <w:lang w:val="en-GB"/>
              </w:rPr>
            </w:pPr>
          </w:p>
          <w:p w14:paraId="6D8784F6" w14:textId="3E4C3587" w:rsidR="00A76F19" w:rsidRPr="00875FF1" w:rsidRDefault="00417422" w:rsidP="00224971">
            <w:pPr>
              <w:jc w:val="both"/>
              <w:rPr>
                <w:rFonts w:ascii="Tahoma" w:eastAsia="MS Mincho" w:hAnsi="Tahoma" w:cs="Tahoma"/>
                <w:noProof w:val="0"/>
                <w:szCs w:val="24"/>
                <w:lang w:val="en-GB"/>
              </w:rPr>
            </w:pPr>
            <w:r w:rsidRPr="00875FF1">
              <w:rPr>
                <w:rFonts w:ascii="Tahoma" w:eastAsia="MS Mincho" w:hAnsi="Tahoma" w:cs="Tahoma"/>
                <w:noProof w:val="0"/>
                <w:szCs w:val="24"/>
                <w:lang w:val="en-GB"/>
              </w:rPr>
              <w:t xml:space="preserve">For the purpose of implementing the procedures of verification and classification of risk pertaining to the nominated Project in terms of environmental protection, the borrower of loan / the beneficiary of export credit insurance </w:t>
            </w:r>
            <w:r w:rsidR="00875FF1" w:rsidRPr="00875FF1">
              <w:rPr>
                <w:rFonts w:ascii="Tahoma" w:eastAsia="MS Mincho" w:hAnsi="Tahoma" w:cs="Tahoma"/>
                <w:noProof w:val="0"/>
                <w:szCs w:val="24"/>
                <w:lang w:val="en-GB"/>
              </w:rPr>
              <w:t>must</w:t>
            </w:r>
            <w:r w:rsidRPr="00875FF1">
              <w:rPr>
                <w:rFonts w:ascii="Tahoma" w:eastAsia="MS Mincho" w:hAnsi="Tahoma" w:cs="Tahoma"/>
                <w:noProof w:val="0"/>
                <w:szCs w:val="24"/>
                <w:lang w:val="en-GB"/>
              </w:rPr>
              <w:t xml:space="preserve"> previously complete the Questionnaire</w:t>
            </w:r>
            <w:r w:rsidR="00224971" w:rsidRPr="00875FF1">
              <w:rPr>
                <w:rFonts w:ascii="Tahoma" w:eastAsia="MS Mincho" w:hAnsi="Tahoma" w:cs="Tahoma"/>
                <w:noProof w:val="0"/>
                <w:szCs w:val="24"/>
                <w:lang w:val="en-GB"/>
              </w:rPr>
              <w:t>.</w:t>
            </w:r>
          </w:p>
          <w:p w14:paraId="0304B733" w14:textId="66EA1888" w:rsidR="00FE3834" w:rsidRPr="00875FF1" w:rsidRDefault="00417422" w:rsidP="00224971">
            <w:pPr>
              <w:jc w:val="both"/>
              <w:rPr>
                <w:rFonts w:ascii="Tahoma" w:eastAsia="MS Mincho" w:hAnsi="Tahoma" w:cs="Tahoma"/>
                <w:noProof w:val="0"/>
                <w:szCs w:val="24"/>
                <w:lang w:val="en-GB"/>
              </w:rPr>
            </w:pPr>
            <w:r w:rsidRPr="00875FF1">
              <w:rPr>
                <w:rFonts w:ascii="Tahoma" w:eastAsia="MS Mincho" w:hAnsi="Tahoma" w:cs="Tahoma"/>
                <w:noProof w:val="0"/>
                <w:szCs w:val="24"/>
                <w:lang w:val="en-GB"/>
              </w:rPr>
              <w:t xml:space="preserve">On the basis of the data provided in the Questionnaire by the borrower of export loan / beneficiary of export credit insurance, HBOR shall assess the risk of the Project in terms of environmental protection and, depending on a possibly positive or negative impact on the environment and the society, the Project shall be classified to one of the three risk categories: </w:t>
            </w:r>
            <w:r w:rsidRPr="00875FF1">
              <w:rPr>
                <w:rFonts w:ascii="Tahoma" w:eastAsia="MS Mincho" w:hAnsi="Tahoma" w:cs="Tahoma"/>
                <w:b/>
                <w:bCs/>
                <w:noProof w:val="0"/>
                <w:szCs w:val="24"/>
                <w:lang w:val="en-GB"/>
              </w:rPr>
              <w:t>A</w:t>
            </w:r>
            <w:r w:rsidRPr="00875FF1">
              <w:rPr>
                <w:rFonts w:ascii="Tahoma" w:eastAsia="MS Mincho" w:hAnsi="Tahoma" w:cs="Tahoma"/>
                <w:noProof w:val="0"/>
                <w:szCs w:val="24"/>
                <w:lang w:val="en-GB"/>
              </w:rPr>
              <w:t xml:space="preserve">, </w:t>
            </w:r>
            <w:r w:rsidRPr="00875FF1">
              <w:rPr>
                <w:rFonts w:ascii="Tahoma" w:eastAsia="MS Mincho" w:hAnsi="Tahoma" w:cs="Tahoma"/>
                <w:b/>
                <w:bCs/>
                <w:noProof w:val="0"/>
                <w:szCs w:val="24"/>
                <w:lang w:val="en-GB"/>
              </w:rPr>
              <w:t>B</w:t>
            </w:r>
            <w:r w:rsidRPr="00875FF1">
              <w:rPr>
                <w:rFonts w:ascii="Tahoma" w:eastAsia="MS Mincho" w:hAnsi="Tahoma" w:cs="Tahoma"/>
                <w:noProof w:val="0"/>
                <w:szCs w:val="24"/>
                <w:lang w:val="en-GB"/>
              </w:rPr>
              <w:t xml:space="preserve"> or </w:t>
            </w:r>
            <w:r w:rsidRPr="00875FF1">
              <w:rPr>
                <w:rFonts w:ascii="Tahoma" w:eastAsia="MS Mincho" w:hAnsi="Tahoma" w:cs="Tahoma"/>
                <w:b/>
                <w:bCs/>
                <w:noProof w:val="0"/>
                <w:szCs w:val="24"/>
                <w:lang w:val="en-GB"/>
              </w:rPr>
              <w:t>C</w:t>
            </w:r>
            <w:r w:rsidR="00697147" w:rsidRPr="00875FF1">
              <w:rPr>
                <w:rFonts w:ascii="Tahoma" w:eastAsia="MS Mincho" w:hAnsi="Tahoma" w:cs="Tahoma"/>
                <w:noProof w:val="0"/>
                <w:szCs w:val="24"/>
                <w:lang w:val="en-GB"/>
              </w:rPr>
              <w:t xml:space="preserve">. </w:t>
            </w:r>
          </w:p>
          <w:p w14:paraId="29DF3237" w14:textId="0C62540E" w:rsidR="00417422" w:rsidRPr="00875FF1" w:rsidRDefault="00417422" w:rsidP="00417422">
            <w:pPr>
              <w:pStyle w:val="Heading4"/>
              <w:jc w:val="both"/>
              <w:rPr>
                <w:rFonts w:cs="Tahoma"/>
                <w:b w:val="0"/>
                <w:bCs/>
                <w:noProof w:val="0"/>
                <w:lang w:val="en-GB"/>
              </w:rPr>
            </w:pPr>
            <w:r w:rsidRPr="00875FF1">
              <w:rPr>
                <w:rFonts w:eastAsia="MS Mincho" w:cs="Tahoma"/>
                <w:b w:val="0"/>
                <w:bCs/>
                <w:noProof w:val="0"/>
                <w:szCs w:val="24"/>
                <w:lang w:val="en-GB"/>
              </w:rPr>
              <w:t>Depending on the established category of risk, HBOR retains the right to subsequently request additional information from the borrower of export loan / the beneficiary of export credit insurance in order to identify possible environmental and social risks in more detail.</w:t>
            </w:r>
          </w:p>
          <w:p w14:paraId="66F4CD4E" w14:textId="333F5821" w:rsidR="00697147" w:rsidRPr="00875FF1" w:rsidRDefault="00697147" w:rsidP="00224971">
            <w:pPr>
              <w:jc w:val="both"/>
              <w:rPr>
                <w:rFonts w:ascii="Tahoma" w:eastAsia="MS Mincho" w:hAnsi="Tahoma" w:cs="Tahoma"/>
                <w:noProof w:val="0"/>
                <w:szCs w:val="24"/>
                <w:lang w:val="en-GB"/>
              </w:rPr>
            </w:pPr>
          </w:p>
          <w:p w14:paraId="587528DD" w14:textId="77777777" w:rsidR="00697147" w:rsidRPr="00875FF1" w:rsidRDefault="00697147" w:rsidP="002F1F1B">
            <w:pPr>
              <w:pStyle w:val="Heading4"/>
              <w:jc w:val="both"/>
              <w:rPr>
                <w:rFonts w:cs="Tahoma"/>
                <w:noProof w:val="0"/>
                <w:lang w:val="en-GB"/>
              </w:rPr>
            </w:pPr>
          </w:p>
          <w:p w14:paraId="21AD9CF9" w14:textId="4125F2E4" w:rsidR="002F1F1B" w:rsidRPr="00875FF1" w:rsidRDefault="00417422" w:rsidP="002F1F1B">
            <w:pPr>
              <w:pStyle w:val="Heading4"/>
              <w:jc w:val="both"/>
              <w:rPr>
                <w:rFonts w:cs="Tahoma"/>
                <w:noProof w:val="0"/>
                <w:lang w:val="en-GB"/>
              </w:rPr>
            </w:pPr>
            <w:r w:rsidRPr="00875FF1">
              <w:rPr>
                <w:rFonts w:cs="Tahoma"/>
                <w:noProof w:val="0"/>
                <w:lang w:val="en-GB"/>
              </w:rPr>
              <w:t>Definitions</w:t>
            </w:r>
          </w:p>
          <w:p w14:paraId="1C6BCB82" w14:textId="77777777" w:rsidR="000F6408" w:rsidRPr="00875FF1" w:rsidRDefault="000F6408" w:rsidP="000F6408">
            <w:pPr>
              <w:pStyle w:val="Heading4"/>
              <w:jc w:val="both"/>
              <w:rPr>
                <w:rFonts w:cs="Tahoma"/>
                <w:noProof w:val="0"/>
                <w:lang w:val="en-GB"/>
              </w:rPr>
            </w:pPr>
          </w:p>
          <w:p w14:paraId="6E6B05E7" w14:textId="2B28AA36" w:rsidR="00A37D5E" w:rsidRPr="00875FF1" w:rsidRDefault="00A37D5E" w:rsidP="007C69CA">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t>Proje</w:t>
            </w:r>
            <w:r w:rsidR="00417422" w:rsidRPr="00875FF1">
              <w:rPr>
                <w:rFonts w:ascii="Tahoma" w:eastAsia="MS Mincho" w:hAnsi="Tahoma" w:cs="Tahoma"/>
                <w:b/>
                <w:bCs/>
                <w:noProof w:val="0"/>
                <w:szCs w:val="24"/>
                <w:lang w:val="en-GB"/>
              </w:rPr>
              <w:t>c</w:t>
            </w:r>
            <w:r w:rsidRPr="00875FF1">
              <w:rPr>
                <w:rFonts w:ascii="Tahoma" w:eastAsia="MS Mincho" w:hAnsi="Tahoma" w:cs="Tahoma"/>
                <w:b/>
                <w:bCs/>
                <w:noProof w:val="0"/>
                <w:szCs w:val="24"/>
                <w:lang w:val="en-GB"/>
              </w:rPr>
              <w:t>t</w:t>
            </w:r>
            <w:r w:rsidRPr="00875FF1">
              <w:rPr>
                <w:rFonts w:ascii="Tahoma" w:eastAsia="MS Mincho" w:hAnsi="Tahoma" w:cs="Tahoma"/>
                <w:noProof w:val="0"/>
                <w:szCs w:val="24"/>
                <w:lang w:val="en-GB"/>
              </w:rPr>
              <w:t xml:space="preserve"> - </w:t>
            </w:r>
            <w:r w:rsidR="00417422" w:rsidRPr="00875FF1">
              <w:rPr>
                <w:rFonts w:ascii="Tahoma" w:eastAsia="MS Mincho" w:hAnsi="Tahoma" w:cs="Tahoma"/>
                <w:noProof w:val="0"/>
                <w:szCs w:val="24"/>
                <w:lang w:val="en-GB"/>
              </w:rPr>
              <w:t>relates to an investment at an identified location for which export of capital goods and/or services is requested, and the location can be an area where a new commercial, industrial or infrastructure undertaking is constructed or a location of an existing undertaking that is undergoing material change in output or function</w:t>
            </w:r>
            <w:r w:rsidR="007C69CA" w:rsidRPr="00875FF1">
              <w:rPr>
                <w:rFonts w:ascii="Tahoma" w:eastAsia="MS Mincho" w:hAnsi="Tahoma" w:cs="Tahoma"/>
                <w:noProof w:val="0"/>
                <w:szCs w:val="24"/>
                <w:lang w:val="en-GB"/>
              </w:rPr>
              <w:t>.</w:t>
            </w:r>
          </w:p>
          <w:p w14:paraId="45A03EC3" w14:textId="3B96A9C0" w:rsidR="006A2108" w:rsidRPr="00875FF1" w:rsidRDefault="006A2108" w:rsidP="006A2108">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t xml:space="preserve">Undertaking </w:t>
            </w:r>
            <w:r w:rsidRPr="00875FF1">
              <w:rPr>
                <w:rFonts w:ascii="Tahoma" w:eastAsia="MS Mincho" w:hAnsi="Tahoma" w:cs="Tahoma"/>
                <w:noProof w:val="0"/>
                <w:szCs w:val="24"/>
                <w:lang w:val="en-GB"/>
              </w:rPr>
              <w:t>– relates to investment subject matter that is associated with lending/export transaction</w:t>
            </w:r>
            <w:r w:rsidR="00D62B06" w:rsidRPr="00875FF1">
              <w:rPr>
                <w:rFonts w:ascii="Tahoma" w:eastAsia="MS Mincho" w:hAnsi="Tahoma" w:cs="Tahoma"/>
                <w:noProof w:val="0"/>
                <w:szCs w:val="24"/>
                <w:lang w:val="en-GB"/>
              </w:rPr>
              <w:t>.</w:t>
            </w:r>
          </w:p>
          <w:p w14:paraId="67C8C19B" w14:textId="77777777" w:rsidR="00417422" w:rsidRPr="00875FF1" w:rsidRDefault="00417422" w:rsidP="00417422">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t>Associated facilities</w:t>
            </w:r>
            <w:r w:rsidRPr="00875FF1">
              <w:rPr>
                <w:rFonts w:ascii="Tahoma" w:eastAsia="MS Mincho" w:hAnsi="Tahoma" w:cs="Tahoma"/>
                <w:noProof w:val="0"/>
                <w:szCs w:val="24"/>
                <w:lang w:val="en-GB"/>
              </w:rPr>
              <w:t xml:space="preserve"> – relate to those facilities that are not a component of the Project but that would not be constructed or expanded if the Project did not exist and on whose existence the viability of the Project depends; such facilities may be funded, owned, managed, constructed and operated by the buyer and/or Project investor or separately from the Project.</w:t>
            </w:r>
          </w:p>
          <w:p w14:paraId="2E662286" w14:textId="77777777" w:rsidR="00417422" w:rsidRPr="00875FF1" w:rsidRDefault="00417422" w:rsidP="00417422">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t xml:space="preserve">Existing operations </w:t>
            </w:r>
            <w:r w:rsidRPr="00875FF1">
              <w:rPr>
                <w:rFonts w:ascii="Tahoma" w:eastAsia="MS Mincho" w:hAnsi="Tahoma" w:cs="Tahoma"/>
                <w:noProof w:val="0"/>
                <w:szCs w:val="24"/>
                <w:lang w:val="en-GB"/>
              </w:rPr>
              <w:t>– relate to applications of exporters for loan and export credit insurance by the state, for export of capital goods and/or services to an identified location where there is an existing undertaking that is undergoing no material change in output or function.</w:t>
            </w:r>
          </w:p>
          <w:p w14:paraId="1F4733D7" w14:textId="77777777" w:rsidR="00417422" w:rsidRPr="00875FF1" w:rsidRDefault="00417422" w:rsidP="00417422">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t>Impact area</w:t>
            </w:r>
            <w:r w:rsidRPr="00875FF1">
              <w:rPr>
                <w:rFonts w:ascii="Tahoma" w:eastAsia="MS Mincho" w:hAnsi="Tahoma" w:cs="Tahoma"/>
                <w:noProof w:val="0"/>
                <w:szCs w:val="24"/>
                <w:lang w:val="en-GB"/>
              </w:rPr>
              <w:t xml:space="preserve"> – relates to the area where a significant impact of an undertaking on the environment occurs irrespective of whether it is caused by the environmental undertaking itself or by the synergy with the existing or planned environmental undertakings.</w:t>
            </w:r>
          </w:p>
          <w:p w14:paraId="029A9176" w14:textId="7EF66626" w:rsidR="000538B1" w:rsidRPr="00875FF1" w:rsidRDefault="00417422" w:rsidP="000F6408">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t>Sensitive areas</w:t>
            </w:r>
            <w:r w:rsidRPr="00875FF1">
              <w:rPr>
                <w:rFonts w:ascii="Tahoma" w:eastAsia="MS Mincho" w:hAnsi="Tahoma" w:cs="Tahoma"/>
                <w:noProof w:val="0"/>
                <w:szCs w:val="24"/>
                <w:lang w:val="en-GB"/>
              </w:rPr>
              <w:t xml:space="preserve"> – include</w:t>
            </w:r>
            <w:r w:rsidRPr="00875FF1">
              <w:rPr>
                <w:rFonts w:ascii="Tahoma" w:hAnsi="Tahoma" w:cs="Tahoma"/>
                <w:noProof w:val="0"/>
                <w:lang w:val="en-GB"/>
              </w:rPr>
              <w:t xml:space="preserve"> </w:t>
            </w:r>
            <w:r w:rsidRPr="00875FF1">
              <w:rPr>
                <w:rFonts w:ascii="Tahoma" w:eastAsia="MS Mincho" w:hAnsi="Tahoma" w:cs="Tahoma"/>
                <w:noProof w:val="0"/>
                <w:szCs w:val="24"/>
                <w:lang w:val="en-GB"/>
              </w:rPr>
              <w:t>National Parks, Nature Parks and other protected areas</w:t>
            </w:r>
            <w:r w:rsidRPr="00875FF1">
              <w:rPr>
                <w:rStyle w:val="FootnoteReference"/>
                <w:rFonts w:ascii="Tahoma" w:eastAsia="MS Mincho" w:hAnsi="Tahoma" w:cs="Tahoma"/>
                <w:noProof w:val="0"/>
                <w:szCs w:val="24"/>
                <w:lang w:val="en-GB"/>
              </w:rPr>
              <w:footnoteReference w:id="1"/>
            </w:r>
            <w:r w:rsidRPr="00875FF1">
              <w:rPr>
                <w:rFonts w:ascii="Tahoma" w:eastAsia="MS Mincho" w:hAnsi="Tahoma" w:cs="Tahoma"/>
                <w:noProof w:val="0"/>
                <w:szCs w:val="24"/>
                <w:lang w:val="en-GB"/>
              </w:rPr>
              <w:t xml:space="preserve"> defined by national or international law as well as other sensitive locations of international, national or regional importance, such as wetlands, forests with high biodiversity value, areas of archaeological or cultural significance, and areas of importance for indigenous peoples or other vulnerable groups</w:t>
            </w:r>
            <w:r w:rsidR="006D24B9" w:rsidRPr="00875FF1">
              <w:rPr>
                <w:rFonts w:ascii="Tahoma" w:eastAsia="MS Mincho" w:hAnsi="Tahoma" w:cs="Tahoma"/>
                <w:noProof w:val="0"/>
                <w:szCs w:val="24"/>
                <w:lang w:val="en-GB"/>
              </w:rPr>
              <w:t>.</w:t>
            </w:r>
          </w:p>
          <w:p w14:paraId="03C3F5CF"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lastRenderedPageBreak/>
              <w:t>Social impacts</w:t>
            </w:r>
            <w:r w:rsidRPr="00875FF1">
              <w:rPr>
                <w:rFonts w:ascii="Tahoma" w:eastAsia="MS Mincho" w:hAnsi="Tahoma" w:cs="Tahoma"/>
                <w:noProof w:val="0"/>
                <w:szCs w:val="24"/>
                <w:lang w:val="en-GB"/>
              </w:rPr>
              <w:t xml:space="preserve"> – relate to the impacts on the local communities directly affected by, and on the people involved in the construction or the implementation of, the Project and encompass relevant adverse Project-related human rights; they include, without limitations, the following: </w:t>
            </w:r>
          </w:p>
          <w:p w14:paraId="0FB9BE8C"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a)</w:t>
            </w:r>
            <w:r w:rsidRPr="00875FF1">
              <w:rPr>
                <w:rFonts w:ascii="Tahoma" w:eastAsia="MS Mincho" w:hAnsi="Tahoma" w:cs="Tahoma"/>
                <w:noProof w:val="0"/>
                <w:szCs w:val="24"/>
                <w:lang w:val="en-GB"/>
              </w:rPr>
              <w:tab/>
              <w:t>labour and working conditions,</w:t>
            </w:r>
          </w:p>
          <w:p w14:paraId="63CFCB1D"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b)</w:t>
            </w:r>
            <w:r w:rsidRPr="00875FF1">
              <w:rPr>
                <w:rFonts w:ascii="Tahoma" w:eastAsia="MS Mincho" w:hAnsi="Tahoma" w:cs="Tahoma"/>
                <w:noProof w:val="0"/>
                <w:szCs w:val="24"/>
                <w:lang w:val="en-GB"/>
              </w:rPr>
              <w:tab/>
              <w:t>community health,</w:t>
            </w:r>
          </w:p>
          <w:p w14:paraId="35AFF19A"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c)</w:t>
            </w:r>
            <w:r w:rsidRPr="00875FF1">
              <w:rPr>
                <w:rFonts w:ascii="Tahoma" w:eastAsia="MS Mincho" w:hAnsi="Tahoma" w:cs="Tahoma"/>
                <w:noProof w:val="0"/>
                <w:szCs w:val="24"/>
                <w:lang w:val="en-GB"/>
              </w:rPr>
              <w:tab/>
              <w:t>safety and security,</w:t>
            </w:r>
          </w:p>
          <w:p w14:paraId="39D46129"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d)</w:t>
            </w:r>
            <w:r w:rsidRPr="00875FF1">
              <w:rPr>
                <w:rFonts w:ascii="Tahoma" w:eastAsia="MS Mincho" w:hAnsi="Tahoma" w:cs="Tahoma"/>
                <w:noProof w:val="0"/>
                <w:szCs w:val="24"/>
                <w:lang w:val="en-GB"/>
              </w:rPr>
              <w:tab/>
              <w:t>land acquisition and involuntary resettlement,</w:t>
            </w:r>
          </w:p>
          <w:p w14:paraId="23A02EEC"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e)</w:t>
            </w:r>
            <w:r w:rsidRPr="00875FF1">
              <w:rPr>
                <w:rFonts w:ascii="Tahoma" w:eastAsia="MS Mincho" w:hAnsi="Tahoma" w:cs="Tahoma"/>
                <w:noProof w:val="0"/>
                <w:szCs w:val="24"/>
                <w:lang w:val="en-GB"/>
              </w:rPr>
              <w:tab/>
              <w:t>indigenous peoples,</w:t>
            </w:r>
          </w:p>
          <w:p w14:paraId="5334E315"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f)</w:t>
            </w:r>
            <w:r w:rsidRPr="00875FF1">
              <w:rPr>
                <w:rFonts w:ascii="Tahoma" w:eastAsia="MS Mincho" w:hAnsi="Tahoma" w:cs="Tahoma"/>
                <w:noProof w:val="0"/>
                <w:szCs w:val="24"/>
                <w:lang w:val="en-GB"/>
              </w:rPr>
              <w:tab/>
              <w:t xml:space="preserve">cultural heritage, and </w:t>
            </w:r>
          </w:p>
          <w:p w14:paraId="2EF8842E"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g)</w:t>
            </w:r>
            <w:r w:rsidRPr="00875FF1">
              <w:rPr>
                <w:rFonts w:ascii="Tahoma" w:eastAsia="MS Mincho" w:hAnsi="Tahoma" w:cs="Tahoma"/>
                <w:noProof w:val="0"/>
                <w:szCs w:val="24"/>
                <w:lang w:val="en-GB"/>
              </w:rPr>
              <w:tab/>
              <w:t>human rights impacts, including forced labour, child labour, and life-threatening occupational health and safety situations.</w:t>
            </w:r>
          </w:p>
          <w:p w14:paraId="0F0B9621" w14:textId="77777777" w:rsidR="00F5031B" w:rsidRPr="00875FF1" w:rsidRDefault="00F5031B" w:rsidP="007F5708">
            <w:pPr>
              <w:jc w:val="both"/>
              <w:rPr>
                <w:rFonts w:ascii="Tahoma" w:eastAsia="MS Mincho" w:hAnsi="Tahoma" w:cs="Tahoma"/>
                <w:b/>
                <w:bCs/>
                <w:noProof w:val="0"/>
                <w:szCs w:val="24"/>
                <w:lang w:val="en-GB"/>
              </w:rPr>
            </w:pPr>
          </w:p>
          <w:p w14:paraId="10227F56" w14:textId="38AD8454"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b/>
                <w:bCs/>
                <w:noProof w:val="0"/>
                <w:szCs w:val="24"/>
                <w:lang w:val="en-GB"/>
              </w:rPr>
              <w:t>Environmental impacts</w:t>
            </w:r>
            <w:r w:rsidRPr="00875FF1">
              <w:rPr>
                <w:rFonts w:ascii="Tahoma" w:eastAsia="MS Mincho" w:hAnsi="Tahoma" w:cs="Tahoma"/>
                <w:noProof w:val="0"/>
                <w:szCs w:val="24"/>
                <w:lang w:val="en-GB"/>
              </w:rPr>
              <w:t xml:space="preserve"> – relate to the impacts on the environment as a result of the activities of an Existing operation or of the reconstruction / construction and the operation of the Project. These impacts include, without limitations, the following: </w:t>
            </w:r>
          </w:p>
          <w:p w14:paraId="167BB35A" w14:textId="2619A26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a)</w:t>
            </w:r>
            <w:r w:rsidRPr="00875FF1">
              <w:rPr>
                <w:rFonts w:ascii="Tahoma" w:eastAsia="MS Mincho" w:hAnsi="Tahoma" w:cs="Tahoma"/>
                <w:noProof w:val="0"/>
                <w:szCs w:val="24"/>
                <w:lang w:val="en-GB"/>
              </w:rPr>
              <w:tab/>
              <w:t>generation of significant air</w:t>
            </w:r>
            <w:r w:rsidR="00B02DD6" w:rsidRPr="00875FF1">
              <w:rPr>
                <w:rFonts w:ascii="Tahoma" w:eastAsia="MS Mincho" w:hAnsi="Tahoma" w:cs="Tahoma"/>
                <w:noProof w:val="0"/>
                <w:szCs w:val="24"/>
                <w:lang w:val="en-GB"/>
              </w:rPr>
              <w:t>, water and soil</w:t>
            </w:r>
            <w:r w:rsidRPr="00875FF1">
              <w:rPr>
                <w:rFonts w:ascii="Tahoma" w:eastAsia="MS Mincho" w:hAnsi="Tahoma" w:cs="Tahoma"/>
                <w:noProof w:val="0"/>
                <w:szCs w:val="24"/>
                <w:lang w:val="en-GB"/>
              </w:rPr>
              <w:t xml:space="preserve"> emissions, including greenhouse gas emissions,</w:t>
            </w:r>
          </w:p>
          <w:p w14:paraId="229C4483" w14:textId="0140270B"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b)</w:t>
            </w:r>
            <w:r w:rsidRPr="00875FF1">
              <w:rPr>
                <w:rFonts w:ascii="Tahoma" w:eastAsia="MS Mincho" w:hAnsi="Tahoma" w:cs="Tahoma"/>
                <w:noProof w:val="0"/>
                <w:szCs w:val="24"/>
                <w:lang w:val="en-GB"/>
              </w:rPr>
              <w:tab/>
              <w:t xml:space="preserve">generation of </w:t>
            </w:r>
            <w:r w:rsidR="001F5B7D" w:rsidRPr="00875FF1">
              <w:rPr>
                <w:rFonts w:ascii="Tahoma" w:eastAsia="MS Mincho" w:hAnsi="Tahoma" w:cs="Tahoma"/>
                <w:noProof w:val="0"/>
                <w:szCs w:val="24"/>
                <w:lang w:val="en-GB"/>
              </w:rPr>
              <w:t xml:space="preserve">significant quantities of non-hazardous and/or </w:t>
            </w:r>
            <w:r w:rsidRPr="00875FF1">
              <w:rPr>
                <w:rFonts w:ascii="Tahoma" w:eastAsia="MS Mincho" w:hAnsi="Tahoma" w:cs="Tahoma"/>
                <w:noProof w:val="0"/>
                <w:szCs w:val="24"/>
                <w:lang w:val="en-GB"/>
              </w:rPr>
              <w:t>hazardous waste</w:t>
            </w:r>
            <w:r w:rsidR="001F5B7D" w:rsidRPr="00875FF1">
              <w:rPr>
                <w:rFonts w:ascii="Tahoma" w:eastAsia="MS Mincho" w:hAnsi="Tahoma" w:cs="Tahoma"/>
                <w:noProof w:val="0"/>
                <w:szCs w:val="24"/>
                <w:lang w:val="en-GB"/>
              </w:rPr>
              <w:t xml:space="preserve"> and</w:t>
            </w:r>
            <w:r w:rsidRPr="00875FF1">
              <w:rPr>
                <w:rFonts w:ascii="Tahoma" w:eastAsia="MS Mincho" w:hAnsi="Tahoma" w:cs="Tahoma"/>
                <w:noProof w:val="0"/>
                <w:szCs w:val="24"/>
                <w:lang w:val="en-GB"/>
              </w:rPr>
              <w:t xml:space="preserve"> wastewater,</w:t>
            </w:r>
          </w:p>
          <w:p w14:paraId="5FFD0DA2" w14:textId="00755CB4"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c)</w:t>
            </w:r>
            <w:r w:rsidRPr="00875FF1">
              <w:rPr>
                <w:rFonts w:ascii="Tahoma" w:eastAsia="MS Mincho" w:hAnsi="Tahoma" w:cs="Tahoma"/>
                <w:noProof w:val="0"/>
                <w:szCs w:val="24"/>
                <w:lang w:val="en-GB"/>
              </w:rPr>
              <w:tab/>
              <w:t>generation of noise</w:t>
            </w:r>
            <w:r w:rsidR="00EC2AB0" w:rsidRPr="00875FF1">
              <w:rPr>
                <w:rFonts w:ascii="Tahoma" w:eastAsia="MS Mincho" w:hAnsi="Tahoma" w:cs="Tahoma"/>
                <w:noProof w:val="0"/>
                <w:szCs w:val="24"/>
                <w:lang w:val="en-GB"/>
              </w:rPr>
              <w:t>,</w:t>
            </w:r>
            <w:r w:rsidRPr="00875FF1">
              <w:rPr>
                <w:rFonts w:ascii="Tahoma" w:eastAsia="MS Mincho" w:hAnsi="Tahoma" w:cs="Tahoma"/>
                <w:noProof w:val="0"/>
                <w:szCs w:val="24"/>
                <w:lang w:val="en-GB"/>
              </w:rPr>
              <w:t xml:space="preserve"> vibrations</w:t>
            </w:r>
            <w:r w:rsidR="00EC2AB0" w:rsidRPr="00875FF1">
              <w:rPr>
                <w:rFonts w:ascii="Tahoma" w:eastAsia="MS Mincho" w:hAnsi="Tahoma" w:cs="Tahoma"/>
                <w:noProof w:val="0"/>
                <w:szCs w:val="24"/>
                <w:lang w:val="en-GB"/>
              </w:rPr>
              <w:t xml:space="preserve"> and light pollution</w:t>
            </w:r>
            <w:r w:rsidRPr="00875FF1">
              <w:rPr>
                <w:rFonts w:ascii="Tahoma" w:eastAsia="MS Mincho" w:hAnsi="Tahoma" w:cs="Tahoma"/>
                <w:noProof w:val="0"/>
                <w:szCs w:val="24"/>
                <w:lang w:val="en-GB"/>
              </w:rPr>
              <w:t>,</w:t>
            </w:r>
          </w:p>
          <w:p w14:paraId="0A00FAF6" w14:textId="77777777"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d)</w:t>
            </w:r>
            <w:r w:rsidRPr="00875FF1">
              <w:rPr>
                <w:rFonts w:ascii="Tahoma" w:eastAsia="MS Mincho" w:hAnsi="Tahoma" w:cs="Tahoma"/>
                <w:noProof w:val="0"/>
                <w:szCs w:val="24"/>
                <w:lang w:val="en-GB"/>
              </w:rPr>
              <w:tab/>
              <w:t xml:space="preserve">significant use of natural resources, and </w:t>
            </w:r>
          </w:p>
          <w:p w14:paraId="62A8738D" w14:textId="06859391" w:rsidR="00F5031B" w:rsidRPr="00875FF1" w:rsidRDefault="00F5031B" w:rsidP="00F5031B">
            <w:pPr>
              <w:jc w:val="both"/>
              <w:rPr>
                <w:rFonts w:ascii="Tahoma" w:eastAsia="MS Mincho" w:hAnsi="Tahoma" w:cs="Tahoma"/>
                <w:noProof w:val="0"/>
                <w:szCs w:val="24"/>
                <w:lang w:val="en-GB"/>
              </w:rPr>
            </w:pPr>
            <w:r w:rsidRPr="00875FF1">
              <w:rPr>
                <w:rFonts w:ascii="Tahoma" w:eastAsia="MS Mincho" w:hAnsi="Tahoma" w:cs="Tahoma"/>
                <w:noProof w:val="0"/>
                <w:szCs w:val="24"/>
                <w:lang w:val="en-GB"/>
              </w:rPr>
              <w:t>e)</w:t>
            </w:r>
            <w:r w:rsidRPr="00875FF1">
              <w:rPr>
                <w:rFonts w:ascii="Tahoma" w:eastAsia="MS Mincho" w:hAnsi="Tahoma" w:cs="Tahoma"/>
                <w:noProof w:val="0"/>
                <w:szCs w:val="24"/>
                <w:lang w:val="en-GB"/>
              </w:rPr>
              <w:tab/>
              <w:t>impacts on endangered species</w:t>
            </w:r>
            <w:r w:rsidR="00C2503D" w:rsidRPr="00875FF1">
              <w:rPr>
                <w:rFonts w:ascii="Tahoma" w:eastAsia="MS Mincho" w:hAnsi="Tahoma" w:cs="Tahoma"/>
                <w:noProof w:val="0"/>
                <w:szCs w:val="24"/>
                <w:lang w:val="en-GB"/>
              </w:rPr>
              <w:t>.</w:t>
            </w:r>
          </w:p>
          <w:p w14:paraId="0B9EA960" w14:textId="60D471FC" w:rsidR="006D24B9" w:rsidRPr="00875FF1" w:rsidRDefault="006D24B9" w:rsidP="000F6408">
            <w:pPr>
              <w:jc w:val="both"/>
              <w:rPr>
                <w:rFonts w:ascii="Tahoma" w:eastAsia="MS Mincho" w:hAnsi="Tahoma" w:cs="Tahoma"/>
                <w:noProof w:val="0"/>
                <w:szCs w:val="24"/>
                <w:lang w:val="en-GB"/>
              </w:rPr>
            </w:pPr>
          </w:p>
          <w:p w14:paraId="5125AD88" w14:textId="77777777" w:rsidR="006D24B9" w:rsidRPr="00875FF1" w:rsidRDefault="006D24B9" w:rsidP="000F6408">
            <w:pPr>
              <w:jc w:val="both"/>
              <w:rPr>
                <w:rFonts w:ascii="Tahoma" w:eastAsia="MS Mincho" w:hAnsi="Tahoma" w:cs="Tahoma"/>
                <w:noProof w:val="0"/>
                <w:szCs w:val="24"/>
                <w:lang w:val="en-GB"/>
              </w:rPr>
            </w:pPr>
          </w:p>
          <w:p w14:paraId="504C06CE" w14:textId="77777777" w:rsidR="000538B1" w:rsidRPr="00875FF1" w:rsidRDefault="000538B1" w:rsidP="000F6408">
            <w:pPr>
              <w:jc w:val="both"/>
              <w:rPr>
                <w:rFonts w:ascii="Tahoma" w:eastAsia="MS Mincho" w:hAnsi="Tahoma" w:cs="Tahoma"/>
                <w:noProof w:val="0"/>
                <w:szCs w:val="24"/>
                <w:lang w:val="en-GB"/>
              </w:rPr>
            </w:pPr>
          </w:p>
          <w:p w14:paraId="3D94EFA1" w14:textId="7ECB175B" w:rsidR="000538B1" w:rsidRPr="00875FF1" w:rsidRDefault="000538B1" w:rsidP="000F6408">
            <w:pPr>
              <w:jc w:val="both"/>
              <w:rPr>
                <w:rFonts w:ascii="Tahoma" w:hAnsi="Tahoma" w:cs="Tahoma"/>
                <w:noProof w:val="0"/>
                <w:lang w:val="en-GB"/>
              </w:rPr>
            </w:pPr>
          </w:p>
        </w:tc>
      </w:tr>
    </w:tbl>
    <w:p w14:paraId="133DAA3E" w14:textId="77777777" w:rsidR="00553D4A" w:rsidRPr="00875FF1" w:rsidRDefault="00553D4A">
      <w:pPr>
        <w:rPr>
          <w:rFonts w:ascii="Tahoma" w:hAnsi="Tahoma" w:cs="Tahoma"/>
          <w:noProof w:val="0"/>
          <w:lang w:val="en-GB"/>
        </w:rPr>
      </w:pPr>
    </w:p>
    <w:p w14:paraId="3FB8D37B" w14:textId="77777777" w:rsidR="00553D4A" w:rsidRPr="00875FF1" w:rsidRDefault="00553D4A">
      <w:pPr>
        <w:rPr>
          <w:rFonts w:ascii="Tahoma" w:hAnsi="Tahoma" w:cs="Tahoma"/>
          <w:noProof w:val="0"/>
          <w:lang w:val="en-GB"/>
        </w:rPr>
      </w:pPr>
      <w:r w:rsidRPr="00875FF1">
        <w:rPr>
          <w:rFonts w:ascii="Tahoma" w:hAnsi="Tahoma" w:cs="Tahoma"/>
          <w:noProof w:val="0"/>
          <w:lang w:val="en-GB"/>
        </w:rPr>
        <w:br w:type="page"/>
      </w:r>
    </w:p>
    <w:p w14:paraId="3095F00C" w14:textId="77777777" w:rsidR="009617CE" w:rsidRPr="00875FF1" w:rsidRDefault="009617CE">
      <w:pPr>
        <w:rPr>
          <w:rFonts w:ascii="Tahoma" w:hAnsi="Tahoma" w:cs="Tahoma"/>
          <w:noProof w:val="0"/>
          <w:lang w:val="en-GB"/>
        </w:rPr>
      </w:pPr>
    </w:p>
    <w:p w14:paraId="6C644091" w14:textId="77777777" w:rsidR="00B47F48" w:rsidRPr="00875FF1" w:rsidRDefault="00B47F48" w:rsidP="00B47F48">
      <w:pPr>
        <w:pStyle w:val="Heading1"/>
        <w:ind w:left="709" w:hanging="709"/>
        <w:rPr>
          <w:noProof w:val="0"/>
          <w:lang w:val="en-GB"/>
        </w:rPr>
      </w:pPr>
      <w:r w:rsidRPr="00875FF1">
        <w:rPr>
          <w:noProof w:val="0"/>
          <w:lang w:val="en-GB"/>
        </w:rPr>
        <w:t xml:space="preserve">Profile of application for loan / export credit insurance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95751F" w:rsidRPr="00875FF1" w14:paraId="03EAA8AA" w14:textId="77777777" w:rsidTr="00390984">
        <w:trPr>
          <w:trHeight w:val="1386"/>
        </w:trPr>
        <w:tc>
          <w:tcPr>
            <w:tcW w:w="10031" w:type="dxa"/>
          </w:tcPr>
          <w:p w14:paraId="044A7053" w14:textId="73FACC24" w:rsidR="00194412" w:rsidRPr="00875FF1" w:rsidRDefault="00FC7D83" w:rsidP="00917E10">
            <w:pPr>
              <w:pStyle w:val="ListParagraph"/>
              <w:numPr>
                <w:ilvl w:val="1"/>
                <w:numId w:val="1"/>
              </w:numPr>
              <w:ind w:left="738" w:hanging="738"/>
              <w:jc w:val="both"/>
              <w:rPr>
                <w:rFonts w:ascii="Tahoma" w:hAnsi="Tahoma" w:cs="Tahoma"/>
                <w:noProof w:val="0"/>
                <w:lang w:val="en-GB"/>
              </w:rPr>
            </w:pPr>
            <w:r w:rsidRPr="00875FF1">
              <w:rPr>
                <w:rFonts w:ascii="Tahoma" w:hAnsi="Tahoma" w:cs="Tahoma"/>
                <w:noProof w:val="0"/>
                <w:lang w:val="en-GB"/>
              </w:rPr>
              <w:t>Na</w:t>
            </w:r>
            <w:r w:rsidR="00B47F48" w:rsidRPr="00875FF1">
              <w:rPr>
                <w:rFonts w:ascii="Tahoma" w:hAnsi="Tahoma" w:cs="Tahoma"/>
                <w:noProof w:val="0"/>
                <w:lang w:val="en-GB"/>
              </w:rPr>
              <w:t xml:space="preserve">me, description and </w:t>
            </w:r>
            <w:r w:rsidR="002234EB" w:rsidRPr="00875FF1">
              <w:rPr>
                <w:rFonts w:ascii="Tahoma" w:hAnsi="Tahoma" w:cs="Tahoma"/>
                <w:noProof w:val="0"/>
                <w:lang w:val="en-GB"/>
              </w:rPr>
              <w:t>objectives</w:t>
            </w:r>
            <w:r w:rsidR="00B47F48" w:rsidRPr="00875FF1">
              <w:rPr>
                <w:rFonts w:ascii="Tahoma" w:hAnsi="Tahoma" w:cs="Tahoma"/>
                <w:noProof w:val="0"/>
                <w:lang w:val="en-GB"/>
              </w:rPr>
              <w:t xml:space="preserve"> of the Project</w:t>
            </w:r>
            <w:r w:rsidR="00D64464" w:rsidRPr="00875FF1">
              <w:rPr>
                <w:rFonts w:ascii="Tahoma" w:hAnsi="Tahoma" w:cs="Tahoma"/>
                <w:noProof w:val="0"/>
                <w:lang w:val="en-GB"/>
              </w:rPr>
              <w:t>:</w:t>
            </w:r>
            <w:r w:rsidR="0095751F" w:rsidRPr="00875FF1">
              <w:rPr>
                <w:rFonts w:ascii="Tahoma" w:hAnsi="Tahoma" w:cs="Tahoma"/>
                <w:noProof w:val="0"/>
                <w:lang w:val="en-GB"/>
              </w:rPr>
              <w:t xml:space="preserve"> </w:t>
            </w:r>
          </w:p>
          <w:p w14:paraId="36C3CAA4" w14:textId="77777777" w:rsidR="00194412" w:rsidRPr="00875FF1" w:rsidRDefault="00194412" w:rsidP="00194412">
            <w:pPr>
              <w:rPr>
                <w:rFonts w:ascii="Tahoma" w:hAnsi="Tahoma" w:cs="Tahoma"/>
                <w:noProof w:val="0"/>
                <w:lang w:val="en-GB"/>
              </w:rPr>
            </w:pPr>
          </w:p>
          <w:p w14:paraId="1041BFAD" w14:textId="77777777" w:rsidR="00194412" w:rsidRPr="00875FF1" w:rsidRDefault="00194412" w:rsidP="00CD55A3">
            <w:pPr>
              <w:rPr>
                <w:rFonts w:ascii="Tahoma" w:hAnsi="Tahoma" w:cs="Tahoma"/>
                <w:noProof w:val="0"/>
                <w:lang w:val="en-GB"/>
              </w:rPr>
            </w:pPr>
          </w:p>
          <w:p w14:paraId="45630CB0" w14:textId="77777777" w:rsidR="0095751F" w:rsidRPr="00875FF1" w:rsidRDefault="00CF5FC0" w:rsidP="00CD55A3">
            <w:pPr>
              <w:rPr>
                <w:rFonts w:ascii="Tahoma" w:hAnsi="Tahoma" w:cs="Tahoma"/>
                <w:noProof w:val="0"/>
                <w:lang w:val="en-GB"/>
              </w:rPr>
            </w:pPr>
            <w:r w:rsidRPr="00875FF1">
              <w:rPr>
                <w:rFonts w:ascii="Tahoma" w:hAnsi="Tahoma" w:cs="Tahoma"/>
                <w:noProof w:val="0"/>
                <w:lang w:val="en-GB"/>
              </w:rPr>
              <w:t xml:space="preserve">        </w:t>
            </w:r>
          </w:p>
        </w:tc>
      </w:tr>
      <w:tr w:rsidR="00553D4A" w:rsidRPr="00875FF1" w14:paraId="49614D91" w14:textId="77777777" w:rsidTr="00390984">
        <w:trPr>
          <w:trHeight w:val="1386"/>
        </w:trPr>
        <w:tc>
          <w:tcPr>
            <w:tcW w:w="10031" w:type="dxa"/>
          </w:tcPr>
          <w:p w14:paraId="5C552460" w14:textId="3542D2A2" w:rsidR="00553D4A" w:rsidRPr="00875FF1" w:rsidRDefault="00B47F48" w:rsidP="00917E10">
            <w:pPr>
              <w:numPr>
                <w:ilvl w:val="1"/>
                <w:numId w:val="1"/>
              </w:numPr>
              <w:ind w:left="567" w:hanging="567"/>
              <w:jc w:val="both"/>
              <w:rPr>
                <w:rFonts w:ascii="Tahoma" w:hAnsi="Tahoma" w:cs="Tahoma"/>
                <w:noProof w:val="0"/>
                <w:lang w:val="en-GB"/>
              </w:rPr>
            </w:pPr>
            <w:r w:rsidRPr="00875FF1">
              <w:rPr>
                <w:rFonts w:ascii="Tahoma" w:hAnsi="Tahoma" w:cs="Tahoma"/>
                <w:noProof w:val="0"/>
                <w:lang w:val="en-GB"/>
              </w:rPr>
              <w:t xml:space="preserve">Purpose of export loan </w:t>
            </w:r>
            <w:r w:rsidR="00553D4A" w:rsidRPr="00875FF1">
              <w:rPr>
                <w:rFonts w:ascii="Tahoma" w:hAnsi="Tahoma" w:cs="Tahoma"/>
                <w:noProof w:val="0"/>
                <w:lang w:val="en-GB"/>
              </w:rPr>
              <w:t xml:space="preserve">/ </w:t>
            </w:r>
            <w:r w:rsidRPr="00875FF1">
              <w:rPr>
                <w:rFonts w:ascii="Tahoma" w:hAnsi="Tahoma" w:cs="Tahoma"/>
                <w:noProof w:val="0"/>
                <w:lang w:val="en-GB"/>
              </w:rPr>
              <w:t>export credit insurance</w:t>
            </w:r>
            <w:r w:rsidR="009D2E24" w:rsidRPr="00875FF1">
              <w:rPr>
                <w:rFonts w:ascii="Tahoma" w:hAnsi="Tahoma" w:cs="Tahoma"/>
                <w:noProof w:val="0"/>
                <w:lang w:val="en-GB"/>
              </w:rPr>
              <w:t xml:space="preserve"> (</w:t>
            </w:r>
            <w:r w:rsidRPr="00875FF1">
              <w:rPr>
                <w:rFonts w:ascii="Tahoma" w:hAnsi="Tahoma" w:cs="Tahoma"/>
                <w:noProof w:val="0"/>
                <w:lang w:val="en-GB"/>
              </w:rPr>
              <w:t>please, state all goods and services to be financed</w:t>
            </w:r>
            <w:r w:rsidR="009D2E24" w:rsidRPr="00875FF1">
              <w:rPr>
                <w:rFonts w:ascii="Tahoma" w:hAnsi="Tahoma" w:cs="Tahoma"/>
                <w:noProof w:val="0"/>
                <w:lang w:val="en-GB"/>
              </w:rPr>
              <w:t>)</w:t>
            </w:r>
            <w:r w:rsidR="0082236F" w:rsidRPr="00875FF1">
              <w:rPr>
                <w:rFonts w:ascii="Tahoma" w:hAnsi="Tahoma" w:cs="Tahoma"/>
                <w:noProof w:val="0"/>
                <w:lang w:val="en-GB"/>
              </w:rPr>
              <w:t>:</w:t>
            </w:r>
          </w:p>
        </w:tc>
      </w:tr>
      <w:tr w:rsidR="00553D4A" w:rsidRPr="00875FF1" w14:paraId="0D168069" w14:textId="77777777" w:rsidTr="00390984">
        <w:trPr>
          <w:trHeight w:val="1386"/>
        </w:trPr>
        <w:tc>
          <w:tcPr>
            <w:tcW w:w="10031" w:type="dxa"/>
          </w:tcPr>
          <w:p w14:paraId="34E99396" w14:textId="500C7C85" w:rsidR="00553D4A" w:rsidRPr="00875FF1" w:rsidRDefault="00B47F48" w:rsidP="00917E10">
            <w:pPr>
              <w:numPr>
                <w:ilvl w:val="1"/>
                <w:numId w:val="1"/>
              </w:numPr>
              <w:ind w:left="567" w:hanging="567"/>
              <w:jc w:val="both"/>
              <w:rPr>
                <w:rFonts w:ascii="Tahoma" w:hAnsi="Tahoma" w:cs="Tahoma"/>
                <w:noProof w:val="0"/>
                <w:lang w:val="en-GB"/>
              </w:rPr>
            </w:pPr>
            <w:r w:rsidRPr="00875FF1">
              <w:rPr>
                <w:rFonts w:ascii="Tahoma" w:hAnsi="Tahoma" w:cs="Tahoma"/>
                <w:noProof w:val="0"/>
                <w:lang w:val="en-GB"/>
              </w:rPr>
              <w:t>To what area of main activity category</w:t>
            </w:r>
            <w:r w:rsidRPr="00875FF1">
              <w:rPr>
                <w:rFonts w:ascii="Tahoma" w:hAnsi="Tahoma" w:cs="Tahoma"/>
                <w:b/>
                <w:bCs/>
                <w:noProof w:val="0"/>
                <w:lang w:val="en-GB"/>
              </w:rPr>
              <w:t xml:space="preserve">* </w:t>
            </w:r>
            <w:r w:rsidRPr="00875FF1">
              <w:rPr>
                <w:rFonts w:ascii="Tahoma" w:hAnsi="Tahoma" w:cs="Tahoma"/>
                <w:noProof w:val="0"/>
                <w:lang w:val="en-GB"/>
              </w:rPr>
              <w:t>and activity subcategory</w:t>
            </w:r>
            <w:r w:rsidRPr="00875FF1">
              <w:rPr>
                <w:rFonts w:ascii="Tahoma" w:hAnsi="Tahoma" w:cs="Tahoma"/>
                <w:b/>
                <w:bCs/>
                <w:noProof w:val="0"/>
                <w:lang w:val="en-GB"/>
              </w:rPr>
              <w:t>*</w:t>
            </w:r>
            <w:r w:rsidRPr="00875FF1">
              <w:rPr>
                <w:rFonts w:ascii="Tahoma" w:hAnsi="Tahoma" w:cs="Tahoma"/>
                <w:noProof w:val="0"/>
                <w:lang w:val="en-GB"/>
              </w:rPr>
              <w:t xml:space="preserve"> is the respective Project classified? Please, circle the main activity category (Main section) and enter the activity subcategory (Division</w:t>
            </w:r>
            <w:r w:rsidR="00553D4A" w:rsidRPr="00875FF1">
              <w:rPr>
                <w:rFonts w:ascii="Tahoma" w:hAnsi="Tahoma" w:cs="Tahoma"/>
                <w:noProof w:val="0"/>
                <w:lang w:val="en-GB"/>
              </w:rPr>
              <w:t xml:space="preserve">): </w:t>
            </w:r>
          </w:p>
          <w:p w14:paraId="7FCFA825" w14:textId="77777777" w:rsidR="00553D4A" w:rsidRPr="00875FF1" w:rsidRDefault="00553D4A" w:rsidP="00553D4A">
            <w:pPr>
              <w:spacing w:after="200"/>
              <w:ind w:left="567"/>
              <w:rPr>
                <w:rFonts w:ascii="Tahoma" w:eastAsia="Calibri" w:hAnsi="Tahoma" w:cs="Tahoma"/>
                <w:noProof w:val="0"/>
                <w:snapToGrid w:val="0"/>
                <w:lang w:val="en-GB" w:eastAsia="en-US"/>
              </w:rPr>
            </w:pPr>
          </w:p>
          <w:p w14:paraId="5C729EA8" w14:textId="5A1E0CE8" w:rsidR="00553D4A" w:rsidRPr="00875FF1" w:rsidRDefault="00553D4A" w:rsidP="00F62921">
            <w:pPr>
              <w:spacing w:after="200"/>
              <w:rPr>
                <w:rFonts w:ascii="Tahoma" w:eastAsia="Calibri" w:hAnsi="Tahoma" w:cs="Tahoma"/>
                <w:noProof w:val="0"/>
                <w:snapToGrid w:val="0"/>
                <w:lang w:val="en-GB" w:eastAsia="en-US"/>
              </w:rPr>
            </w:pPr>
          </w:p>
          <w:p w14:paraId="343D7FC1" w14:textId="5FF6357E" w:rsidR="00553D4A" w:rsidRPr="00875FF1" w:rsidRDefault="00B47F48" w:rsidP="00F62921">
            <w:pPr>
              <w:spacing w:after="200"/>
              <w:rPr>
                <w:rFonts w:ascii="Tahoma" w:eastAsia="Calibri" w:hAnsi="Tahoma" w:cs="Tahoma"/>
                <w:noProof w:val="0"/>
                <w:snapToGrid w:val="0"/>
                <w:lang w:val="en-GB" w:eastAsia="en-US"/>
              </w:rPr>
            </w:pPr>
            <w:r w:rsidRPr="00875FF1">
              <w:rPr>
                <w:rFonts w:ascii="Tahoma" w:eastAsia="Calibri" w:hAnsi="Tahoma" w:cs="Tahoma"/>
                <w:noProof w:val="0"/>
                <w:snapToGrid w:val="0"/>
                <w:lang w:val="en-GB" w:eastAsia="en-US"/>
              </w:rPr>
              <w:t>The text to follow contains only the main activity categories (Main sections</w:t>
            </w:r>
            <w:r w:rsidR="00F62921" w:rsidRPr="00875FF1">
              <w:rPr>
                <w:rFonts w:ascii="Tahoma" w:eastAsia="Calibri" w:hAnsi="Tahoma" w:cs="Tahoma"/>
                <w:noProof w:val="0"/>
                <w:snapToGrid w:val="0"/>
                <w:lang w:val="en-GB" w:eastAsia="en-US"/>
              </w:rPr>
              <w:t>)</w:t>
            </w:r>
            <w:r w:rsidR="00F62921" w:rsidRPr="00875FF1">
              <w:rPr>
                <w:rFonts w:ascii="Tahoma" w:eastAsia="Calibri" w:hAnsi="Tahoma" w:cs="Tahoma"/>
                <w:b/>
                <w:bCs/>
                <w:noProof w:val="0"/>
                <w:snapToGrid w:val="0"/>
                <w:sz w:val="32"/>
                <w:szCs w:val="32"/>
                <w:vertAlign w:val="superscript"/>
                <w:lang w:val="en-GB" w:eastAsia="en-US"/>
              </w:rPr>
              <w:t>*</w:t>
            </w:r>
          </w:p>
          <w:p w14:paraId="2B856B57" w14:textId="77777777" w:rsidR="00B47F48" w:rsidRPr="00875FF1" w:rsidRDefault="00B47F48" w:rsidP="00B47F48">
            <w:pPr>
              <w:spacing w:after="200"/>
              <w:ind w:left="567"/>
              <w:rPr>
                <w:rFonts w:ascii="Tahoma" w:eastAsia="Calibri" w:hAnsi="Tahoma" w:cs="Tahoma"/>
                <w:b/>
                <w:bCs/>
                <w:noProof w:val="0"/>
                <w:snapToGrid w:val="0"/>
                <w:lang w:val="en-GB" w:eastAsia="en-US"/>
              </w:rPr>
            </w:pPr>
            <w:r w:rsidRPr="00875FF1">
              <w:rPr>
                <w:rFonts w:ascii="Tahoma" w:eastAsia="Calibri" w:hAnsi="Tahoma" w:cs="Tahoma"/>
                <w:b/>
                <w:bCs/>
                <w:noProof w:val="0"/>
                <w:snapToGrid w:val="0"/>
                <w:lang w:val="en-GB" w:eastAsia="en-US"/>
              </w:rPr>
              <w:t>AREAS OF MAIN ACTIVITY CATEGORY</w:t>
            </w:r>
          </w:p>
          <w:p w14:paraId="7339CFF3" w14:textId="77777777" w:rsidR="00B47F48" w:rsidRPr="00875FF1" w:rsidRDefault="00553D4A" w:rsidP="00B47F48">
            <w:pPr>
              <w:pStyle w:val="ListParagraph"/>
              <w:numPr>
                <w:ilvl w:val="0"/>
                <w:numId w:val="4"/>
              </w:numPr>
              <w:spacing w:after="200"/>
              <w:rPr>
                <w:rFonts w:ascii="Tahoma" w:eastAsia="Calibri" w:hAnsi="Tahoma" w:cs="Tahoma"/>
                <w:noProof w:val="0"/>
                <w:snapToGrid w:val="0"/>
                <w:lang w:val="en-GB" w:eastAsia="en-US"/>
              </w:rPr>
            </w:pPr>
            <w:bookmarkStart w:id="1" w:name="_Hlk62580054"/>
            <w:r w:rsidRPr="00875FF1">
              <w:rPr>
                <w:rFonts w:ascii="Tahoma" w:eastAsia="Calibri" w:hAnsi="Tahoma" w:cs="Tahoma"/>
                <w:b/>
                <w:noProof w:val="0"/>
                <w:snapToGrid w:val="0"/>
                <w:lang w:val="en-GB" w:eastAsia="en-US"/>
              </w:rPr>
              <w:t>A</w:t>
            </w:r>
            <w:r w:rsidRPr="00875FF1">
              <w:rPr>
                <w:rFonts w:ascii="Tahoma" w:eastAsia="Calibri" w:hAnsi="Tahoma" w:cs="Tahoma"/>
                <w:noProof w:val="0"/>
                <w:snapToGrid w:val="0"/>
                <w:lang w:val="en-GB" w:eastAsia="en-US"/>
              </w:rPr>
              <w:tab/>
              <w:t xml:space="preserve"> </w:t>
            </w:r>
            <w:r w:rsidR="00B47F48" w:rsidRPr="00875FF1">
              <w:rPr>
                <w:rFonts w:ascii="Tahoma" w:eastAsia="Calibri" w:hAnsi="Tahoma" w:cs="Tahoma"/>
                <w:noProof w:val="0"/>
                <w:snapToGrid w:val="0"/>
                <w:lang w:val="en-GB" w:eastAsia="en-US"/>
              </w:rPr>
              <w:t>AGRICULTURE, FORESTRY AND FISHING</w:t>
            </w:r>
          </w:p>
          <w:p w14:paraId="0BEBA281"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B</w:t>
            </w:r>
            <w:r w:rsidRPr="00875FF1">
              <w:rPr>
                <w:rFonts w:ascii="Tahoma" w:eastAsia="Calibri" w:hAnsi="Tahoma" w:cs="Tahoma"/>
                <w:noProof w:val="0"/>
                <w:snapToGrid w:val="0"/>
                <w:lang w:val="en-GB" w:eastAsia="en-US"/>
              </w:rPr>
              <w:tab/>
              <w:t xml:space="preserve"> MINING AND QUARRYING </w:t>
            </w:r>
          </w:p>
          <w:p w14:paraId="69C5E0D7"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C</w:t>
            </w:r>
            <w:r w:rsidRPr="00875FF1">
              <w:rPr>
                <w:rFonts w:ascii="Tahoma" w:eastAsia="Calibri" w:hAnsi="Tahoma" w:cs="Tahoma"/>
                <w:noProof w:val="0"/>
                <w:snapToGrid w:val="0"/>
                <w:lang w:val="en-GB" w:eastAsia="en-US"/>
              </w:rPr>
              <w:tab/>
              <w:t xml:space="preserve"> MANUFACTURING </w:t>
            </w:r>
          </w:p>
          <w:p w14:paraId="674F77DD"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D</w:t>
            </w:r>
            <w:r w:rsidRPr="00875FF1">
              <w:rPr>
                <w:rFonts w:ascii="Tahoma" w:eastAsia="Calibri" w:hAnsi="Tahoma" w:cs="Tahoma"/>
                <w:noProof w:val="0"/>
                <w:snapToGrid w:val="0"/>
                <w:lang w:val="en-GB" w:eastAsia="en-US"/>
              </w:rPr>
              <w:tab/>
              <w:t xml:space="preserve"> ELECTRICITY, GAS, STEAM AND AIR CONDITIONING SUPPLY</w:t>
            </w:r>
          </w:p>
          <w:p w14:paraId="6EB6385E"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E</w:t>
            </w:r>
            <w:r w:rsidRPr="00875FF1">
              <w:rPr>
                <w:rFonts w:ascii="Tahoma" w:eastAsia="Calibri" w:hAnsi="Tahoma" w:cs="Tahoma"/>
                <w:noProof w:val="0"/>
                <w:snapToGrid w:val="0"/>
                <w:lang w:val="en-GB" w:eastAsia="en-US"/>
              </w:rPr>
              <w:tab/>
              <w:t xml:space="preserve"> WATER SUPPLY; SEWERAGE, WASTE MANAGEMENT AND REMEDIATION ACTIVITIES </w:t>
            </w:r>
          </w:p>
          <w:p w14:paraId="5F9D5B3E"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 xml:space="preserve">F </w:t>
            </w:r>
            <w:r w:rsidRPr="00875FF1">
              <w:rPr>
                <w:rFonts w:ascii="Tahoma" w:eastAsia="Calibri" w:hAnsi="Tahoma" w:cs="Tahoma"/>
                <w:noProof w:val="0"/>
                <w:snapToGrid w:val="0"/>
                <w:lang w:val="en-GB" w:eastAsia="en-US"/>
              </w:rPr>
              <w:t>CONSTRUCTION</w:t>
            </w:r>
          </w:p>
          <w:p w14:paraId="32C24559"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G</w:t>
            </w:r>
            <w:r w:rsidRPr="00875FF1">
              <w:rPr>
                <w:rFonts w:ascii="Tahoma" w:eastAsia="Calibri" w:hAnsi="Tahoma" w:cs="Tahoma"/>
                <w:noProof w:val="0"/>
                <w:snapToGrid w:val="0"/>
                <w:lang w:val="en-GB" w:eastAsia="en-US"/>
              </w:rPr>
              <w:tab/>
              <w:t xml:space="preserve"> WHOLESALE AND RETAIL TRADE; REPAIR OF MOTOR VEHICLES AND MOTORCYCLES</w:t>
            </w:r>
          </w:p>
          <w:p w14:paraId="61EB296B"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H</w:t>
            </w:r>
            <w:r w:rsidRPr="00875FF1">
              <w:rPr>
                <w:rFonts w:ascii="Tahoma" w:eastAsia="Calibri" w:hAnsi="Tahoma" w:cs="Tahoma"/>
                <w:noProof w:val="0"/>
                <w:snapToGrid w:val="0"/>
                <w:lang w:val="en-GB" w:eastAsia="en-US"/>
              </w:rPr>
              <w:tab/>
              <w:t xml:space="preserve"> TRANSPORT AND STORAGE</w:t>
            </w:r>
          </w:p>
          <w:p w14:paraId="15A0CFA8"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I</w:t>
            </w:r>
            <w:r w:rsidRPr="00875FF1">
              <w:rPr>
                <w:rFonts w:ascii="Tahoma" w:eastAsia="Calibri" w:hAnsi="Tahoma" w:cs="Tahoma"/>
                <w:noProof w:val="0"/>
                <w:snapToGrid w:val="0"/>
                <w:lang w:val="en-GB" w:eastAsia="en-US"/>
              </w:rPr>
              <w:tab/>
              <w:t xml:space="preserve"> ACCOMMODATION AND FOOD SERVICE ACTIVITIES </w:t>
            </w:r>
          </w:p>
          <w:p w14:paraId="554B1514"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J</w:t>
            </w:r>
            <w:r w:rsidRPr="00875FF1">
              <w:rPr>
                <w:rFonts w:ascii="Tahoma" w:eastAsia="Calibri" w:hAnsi="Tahoma" w:cs="Tahoma"/>
                <w:noProof w:val="0"/>
                <w:snapToGrid w:val="0"/>
                <w:lang w:val="en-GB" w:eastAsia="en-US"/>
              </w:rPr>
              <w:tab/>
              <w:t xml:space="preserve"> INFORMATION AND COMMUNICATION</w:t>
            </w:r>
          </w:p>
          <w:p w14:paraId="3C74912F"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K</w:t>
            </w:r>
            <w:r w:rsidRPr="00875FF1">
              <w:rPr>
                <w:rFonts w:ascii="Tahoma" w:eastAsia="Calibri" w:hAnsi="Tahoma" w:cs="Tahoma"/>
                <w:noProof w:val="0"/>
                <w:snapToGrid w:val="0"/>
                <w:lang w:val="en-GB" w:eastAsia="en-US"/>
              </w:rPr>
              <w:tab/>
              <w:t xml:space="preserve"> FINANCIAL AND INSURANCE ACTIVITIES </w:t>
            </w:r>
          </w:p>
          <w:p w14:paraId="5EF287A6"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L</w:t>
            </w:r>
            <w:r w:rsidRPr="00875FF1">
              <w:rPr>
                <w:rFonts w:ascii="Tahoma" w:eastAsia="Calibri" w:hAnsi="Tahoma" w:cs="Tahoma"/>
                <w:noProof w:val="0"/>
                <w:snapToGrid w:val="0"/>
                <w:lang w:val="en-GB" w:eastAsia="en-US"/>
              </w:rPr>
              <w:tab/>
              <w:t xml:space="preserve"> REAL ESTATE ACTIVITIES </w:t>
            </w:r>
          </w:p>
          <w:p w14:paraId="194AC166"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 xml:space="preserve">M </w:t>
            </w:r>
            <w:r w:rsidRPr="00875FF1">
              <w:rPr>
                <w:rFonts w:ascii="Tahoma" w:eastAsia="Calibri" w:hAnsi="Tahoma" w:cs="Tahoma"/>
                <w:noProof w:val="0"/>
                <w:snapToGrid w:val="0"/>
                <w:lang w:val="en-GB" w:eastAsia="en-US"/>
              </w:rPr>
              <w:t xml:space="preserve">PROFESSIONAL, SCIENTIFIC AND TECHNICAL ACTIVITIES </w:t>
            </w:r>
          </w:p>
          <w:p w14:paraId="63EA3494"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 xml:space="preserve">N </w:t>
            </w:r>
            <w:r w:rsidRPr="00875FF1">
              <w:rPr>
                <w:rFonts w:ascii="Tahoma" w:eastAsia="Calibri" w:hAnsi="Tahoma" w:cs="Tahoma"/>
                <w:noProof w:val="0"/>
                <w:snapToGrid w:val="0"/>
                <w:lang w:val="en-GB" w:eastAsia="en-US"/>
              </w:rPr>
              <w:t>ADMINISTRATIVE AND SUPPORT SERVICE ACTIVITIES</w:t>
            </w:r>
          </w:p>
          <w:p w14:paraId="2AEFF965"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 xml:space="preserve">O </w:t>
            </w:r>
            <w:r w:rsidRPr="00875FF1">
              <w:rPr>
                <w:rFonts w:ascii="Tahoma" w:eastAsia="Calibri" w:hAnsi="Tahoma" w:cs="Tahoma"/>
                <w:noProof w:val="0"/>
                <w:snapToGrid w:val="0"/>
                <w:lang w:val="en-GB" w:eastAsia="en-US"/>
              </w:rPr>
              <w:t xml:space="preserve">PUBLIC ADMINISTRATION AND DEFENCE; COMPULSORY SOCIAL SECURITY </w:t>
            </w:r>
          </w:p>
          <w:p w14:paraId="533F532F" w14:textId="3C05E17C"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P</w:t>
            </w:r>
            <w:r w:rsidRPr="00875FF1">
              <w:rPr>
                <w:rFonts w:ascii="Tahoma" w:eastAsia="Calibri" w:hAnsi="Tahoma" w:cs="Tahoma"/>
                <w:noProof w:val="0"/>
                <w:snapToGrid w:val="0"/>
                <w:lang w:val="en-GB" w:eastAsia="en-US"/>
              </w:rPr>
              <w:tab/>
            </w:r>
            <w:r w:rsidR="00357914" w:rsidRPr="00875FF1">
              <w:rPr>
                <w:rFonts w:ascii="Tahoma" w:eastAsia="Calibri" w:hAnsi="Tahoma" w:cs="Tahoma"/>
                <w:noProof w:val="0"/>
                <w:snapToGrid w:val="0"/>
                <w:lang w:val="en-GB" w:eastAsia="en-US"/>
              </w:rPr>
              <w:t xml:space="preserve"> </w:t>
            </w:r>
            <w:r w:rsidRPr="00875FF1">
              <w:rPr>
                <w:rFonts w:ascii="Tahoma" w:eastAsia="Calibri" w:hAnsi="Tahoma" w:cs="Tahoma"/>
                <w:noProof w:val="0"/>
                <w:snapToGrid w:val="0"/>
                <w:lang w:val="en-GB" w:eastAsia="en-US"/>
              </w:rPr>
              <w:t xml:space="preserve">EDUCATION </w:t>
            </w:r>
          </w:p>
          <w:p w14:paraId="3F671475"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 xml:space="preserve">Q </w:t>
            </w:r>
            <w:r w:rsidRPr="00875FF1">
              <w:rPr>
                <w:rFonts w:ascii="Tahoma" w:eastAsia="Calibri" w:hAnsi="Tahoma" w:cs="Tahoma"/>
                <w:noProof w:val="0"/>
                <w:snapToGrid w:val="0"/>
                <w:lang w:val="en-GB" w:eastAsia="en-US"/>
              </w:rPr>
              <w:t>HUMAN HEALTH AND SOCIAL WORK ACTIVITIES</w:t>
            </w:r>
          </w:p>
          <w:p w14:paraId="708892EF"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R</w:t>
            </w:r>
            <w:r w:rsidRPr="00875FF1">
              <w:rPr>
                <w:rFonts w:ascii="Tahoma" w:eastAsia="Calibri" w:hAnsi="Tahoma" w:cs="Tahoma"/>
                <w:noProof w:val="0"/>
                <w:snapToGrid w:val="0"/>
                <w:lang w:val="en-GB" w:eastAsia="en-US"/>
              </w:rPr>
              <w:tab/>
              <w:t xml:space="preserve"> ARTS, ENTERTAINMENT AND RECREATION </w:t>
            </w:r>
          </w:p>
          <w:p w14:paraId="4279D123"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 xml:space="preserve">S </w:t>
            </w:r>
            <w:r w:rsidRPr="00875FF1">
              <w:rPr>
                <w:rFonts w:ascii="Tahoma" w:eastAsia="Calibri" w:hAnsi="Tahoma" w:cs="Tahoma"/>
                <w:noProof w:val="0"/>
                <w:snapToGrid w:val="0"/>
                <w:lang w:val="en-GB" w:eastAsia="en-US"/>
              </w:rPr>
              <w:t xml:space="preserve">OTHER SERVICE ACTIVITIES </w:t>
            </w:r>
          </w:p>
          <w:p w14:paraId="5658FE5C"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noProof w:val="0"/>
                <w:snapToGrid w:val="0"/>
                <w:lang w:val="en-GB" w:eastAsia="en-US"/>
              </w:rPr>
              <w:t>T</w:t>
            </w:r>
            <w:r w:rsidRPr="00875FF1">
              <w:rPr>
                <w:rFonts w:ascii="Tahoma" w:eastAsia="Calibri" w:hAnsi="Tahoma" w:cs="Tahoma"/>
                <w:noProof w:val="0"/>
                <w:snapToGrid w:val="0"/>
                <w:lang w:val="en-GB" w:eastAsia="en-US"/>
              </w:rPr>
              <w:tab/>
              <w:t xml:space="preserve">ACTIVITIES OF HOUSEHOLDS AS EMPLOYERS; UNDIFFERENTIATED GOODS- AND SERVICES-PRODUCING ACTIVITIES OF HOUSEHOLDS FOR OWN USE </w:t>
            </w:r>
          </w:p>
          <w:p w14:paraId="2F22F6AD" w14:textId="77777777" w:rsidR="00B47F48" w:rsidRPr="00875FF1" w:rsidRDefault="00B47F48" w:rsidP="00B47F48">
            <w:pPr>
              <w:pStyle w:val="ListParagraph"/>
              <w:numPr>
                <w:ilvl w:val="0"/>
                <w:numId w:val="4"/>
              </w:numPr>
              <w:spacing w:after="200"/>
              <w:rPr>
                <w:rFonts w:ascii="Tahoma" w:eastAsia="Calibri" w:hAnsi="Tahoma" w:cs="Tahoma"/>
                <w:noProof w:val="0"/>
                <w:snapToGrid w:val="0"/>
                <w:lang w:val="en-GB" w:eastAsia="en-US"/>
              </w:rPr>
            </w:pPr>
            <w:r w:rsidRPr="00875FF1">
              <w:rPr>
                <w:rFonts w:ascii="Tahoma" w:eastAsia="Calibri" w:hAnsi="Tahoma" w:cs="Tahoma"/>
                <w:b/>
                <w:bCs/>
                <w:noProof w:val="0"/>
                <w:snapToGrid w:val="0"/>
                <w:lang w:val="en-GB" w:eastAsia="en-US"/>
              </w:rPr>
              <w:t>U</w:t>
            </w:r>
            <w:r w:rsidRPr="00875FF1">
              <w:rPr>
                <w:rFonts w:ascii="Tahoma" w:eastAsia="Calibri" w:hAnsi="Tahoma" w:cs="Tahoma"/>
                <w:noProof w:val="0"/>
                <w:snapToGrid w:val="0"/>
                <w:lang w:val="en-GB" w:eastAsia="en-US"/>
              </w:rPr>
              <w:tab/>
              <w:t xml:space="preserve"> ACTIVITIES OF EXTRATERRITORIAL ORGANISATIONS AND BODIES</w:t>
            </w:r>
          </w:p>
          <w:p w14:paraId="1B307C13" w14:textId="37935EA4" w:rsidR="0074157F" w:rsidRPr="00875FF1" w:rsidRDefault="00553D4A" w:rsidP="0074157F">
            <w:pPr>
              <w:pStyle w:val="Heading3"/>
              <w:spacing w:before="0" w:after="0"/>
              <w:ind w:right="57"/>
              <w:rPr>
                <w:rFonts w:ascii="Tahoma" w:hAnsi="Tahoma" w:cs="Tahoma"/>
                <w:i/>
                <w:iCs/>
                <w:noProof w:val="0"/>
                <w:sz w:val="20"/>
                <w:lang w:val="en-GB"/>
              </w:rPr>
            </w:pPr>
            <w:r w:rsidRPr="00875FF1">
              <w:rPr>
                <w:rFonts w:ascii="Tahoma" w:hAnsi="Tahoma" w:cs="Tahoma"/>
                <w:b/>
                <w:bCs/>
                <w:i/>
                <w:iCs/>
                <w:noProof w:val="0"/>
                <w:sz w:val="20"/>
                <w:lang w:val="en-GB"/>
              </w:rPr>
              <w:t>*</w:t>
            </w:r>
            <w:r w:rsidRPr="00875FF1">
              <w:rPr>
                <w:rFonts w:ascii="Tahoma" w:hAnsi="Tahoma" w:cs="Tahoma"/>
                <w:i/>
                <w:iCs/>
                <w:noProof w:val="0"/>
                <w:sz w:val="20"/>
                <w:lang w:val="en-GB"/>
              </w:rPr>
              <w:t xml:space="preserve"> </w:t>
            </w:r>
            <w:bookmarkEnd w:id="1"/>
            <w:r w:rsidR="0074157F" w:rsidRPr="00875FF1">
              <w:rPr>
                <w:rFonts w:ascii="Tahoma" w:hAnsi="Tahoma" w:cs="Tahoma"/>
                <w:i/>
                <w:iCs/>
                <w:noProof w:val="0"/>
                <w:sz w:val="20"/>
                <w:lang w:val="en-GB"/>
              </w:rPr>
              <w:t>according to:</w:t>
            </w:r>
          </w:p>
          <w:p w14:paraId="2E14948F" w14:textId="58E771D7" w:rsidR="0074157F" w:rsidRPr="00875FF1" w:rsidRDefault="0074157F" w:rsidP="0074157F">
            <w:pPr>
              <w:pStyle w:val="Heading3"/>
              <w:numPr>
                <w:ilvl w:val="0"/>
                <w:numId w:val="3"/>
              </w:numPr>
              <w:spacing w:before="0" w:after="0"/>
              <w:ind w:right="57"/>
              <w:rPr>
                <w:rFonts w:ascii="Tahoma" w:hAnsi="Tahoma" w:cs="Tahoma"/>
                <w:i/>
                <w:iCs/>
                <w:noProof w:val="0"/>
                <w:sz w:val="20"/>
                <w:lang w:val="en-GB"/>
              </w:rPr>
            </w:pPr>
            <w:r w:rsidRPr="00875FF1">
              <w:rPr>
                <w:rFonts w:ascii="Tahoma" w:hAnsi="Tahoma" w:cs="Tahoma"/>
                <w:i/>
                <w:iCs/>
                <w:noProof w:val="0"/>
                <w:sz w:val="20"/>
                <w:lang w:val="en-GB"/>
              </w:rPr>
              <w:t xml:space="preserve">NACE statistical classification of economic activities in the European Community or </w:t>
            </w:r>
          </w:p>
          <w:p w14:paraId="390EEFE9" w14:textId="6693F981" w:rsidR="00553D4A" w:rsidRPr="00875FF1" w:rsidRDefault="0074157F" w:rsidP="0074157F">
            <w:pPr>
              <w:pStyle w:val="Heading3"/>
              <w:numPr>
                <w:ilvl w:val="0"/>
                <w:numId w:val="3"/>
              </w:numPr>
              <w:spacing w:before="0" w:after="0"/>
              <w:ind w:right="57"/>
              <w:rPr>
                <w:rFonts w:ascii="Tahoma" w:hAnsi="Tahoma" w:cs="Tahoma"/>
                <w:noProof w:val="0"/>
                <w:sz w:val="20"/>
                <w:lang w:val="en-GB"/>
              </w:rPr>
            </w:pPr>
            <w:r w:rsidRPr="00875FF1">
              <w:rPr>
                <w:rFonts w:ascii="Tahoma" w:hAnsi="Tahoma" w:cs="Tahoma"/>
                <w:i/>
                <w:iCs/>
                <w:noProof w:val="0"/>
                <w:sz w:val="20"/>
                <w:lang w:val="en-GB"/>
              </w:rPr>
              <w:t>UN Statistical Commission (UNSTAT)</w:t>
            </w:r>
          </w:p>
        </w:tc>
      </w:tr>
      <w:tr w:rsidR="00553D4A" w:rsidRPr="00875FF1" w14:paraId="715A9291" w14:textId="77777777" w:rsidTr="00D57419">
        <w:trPr>
          <w:trHeight w:val="2684"/>
        </w:trPr>
        <w:tc>
          <w:tcPr>
            <w:tcW w:w="10031" w:type="dxa"/>
          </w:tcPr>
          <w:p w14:paraId="22BF24DF" w14:textId="7611A7BB" w:rsidR="00D72759" w:rsidRPr="00875FF1" w:rsidRDefault="00AF6319" w:rsidP="00D72759">
            <w:pPr>
              <w:numPr>
                <w:ilvl w:val="1"/>
                <w:numId w:val="1"/>
              </w:numPr>
              <w:ind w:left="567" w:hanging="567"/>
              <w:jc w:val="both"/>
              <w:rPr>
                <w:rFonts w:ascii="Tahoma" w:hAnsi="Tahoma" w:cs="Tahoma"/>
                <w:noProof w:val="0"/>
                <w:lang w:val="en-GB"/>
              </w:rPr>
            </w:pPr>
            <w:r w:rsidRPr="00875FF1">
              <w:rPr>
                <w:rFonts w:ascii="Tahoma" w:hAnsi="Tahoma" w:cs="Tahoma"/>
                <w:noProof w:val="0"/>
                <w:lang w:val="en-GB"/>
              </w:rPr>
              <w:lastRenderedPageBreak/>
              <w:t>Please, indicate whether the proposed Project is on the list in</w:t>
            </w:r>
            <w:r w:rsidR="00DB36BE" w:rsidRPr="00875FF1">
              <w:rPr>
                <w:rFonts w:ascii="Tahoma" w:hAnsi="Tahoma" w:cs="Tahoma"/>
                <w:noProof w:val="0"/>
                <w:lang w:val="en-GB"/>
              </w:rPr>
              <w:t xml:space="preserve"> </w:t>
            </w:r>
            <w:r w:rsidRPr="00875FF1">
              <w:rPr>
                <w:rFonts w:ascii="Tahoma" w:hAnsi="Tahoma" w:cs="Tahoma"/>
                <w:noProof w:val="0"/>
                <w:lang w:val="en-GB"/>
              </w:rPr>
              <w:t>ANNEX</w:t>
            </w:r>
            <w:r w:rsidR="00DB36BE" w:rsidRPr="00875FF1">
              <w:rPr>
                <w:rFonts w:ascii="Tahoma" w:hAnsi="Tahoma" w:cs="Tahoma"/>
                <w:noProof w:val="0"/>
                <w:lang w:val="en-GB"/>
              </w:rPr>
              <w:t xml:space="preserve"> 1</w:t>
            </w:r>
            <w:r w:rsidR="00B403F6" w:rsidRPr="00875FF1">
              <w:rPr>
                <w:rStyle w:val="FootnoteReference"/>
                <w:rFonts w:ascii="Tahoma" w:hAnsi="Tahoma" w:cs="Tahoma"/>
                <w:b/>
                <w:bCs/>
                <w:noProof w:val="0"/>
                <w:lang w:val="en-GB"/>
              </w:rPr>
              <w:footnoteReference w:id="2"/>
            </w:r>
            <w:r w:rsidR="00DB36BE" w:rsidRPr="00875FF1">
              <w:rPr>
                <w:rFonts w:ascii="Tahoma" w:hAnsi="Tahoma" w:cs="Tahoma"/>
                <w:noProof w:val="0"/>
                <w:lang w:val="en-GB"/>
              </w:rPr>
              <w:t xml:space="preserve"> </w:t>
            </w:r>
            <w:r w:rsidRPr="00875FF1">
              <w:rPr>
                <w:rFonts w:ascii="Tahoma" w:hAnsi="Tahoma" w:cs="Tahoma"/>
                <w:noProof w:val="0"/>
                <w:lang w:val="en-GB"/>
              </w:rPr>
              <w:t xml:space="preserve">or </w:t>
            </w:r>
            <w:r w:rsidR="007D090D" w:rsidRPr="00875FF1">
              <w:rPr>
                <w:rFonts w:ascii="Tahoma" w:hAnsi="Tahoma" w:cs="Tahoma"/>
                <w:noProof w:val="0"/>
                <w:lang w:val="en-GB"/>
              </w:rPr>
              <w:t>whether</w:t>
            </w:r>
            <w:r w:rsidRPr="00875FF1">
              <w:rPr>
                <w:rFonts w:ascii="Tahoma" w:hAnsi="Tahoma" w:cs="Tahoma"/>
                <w:noProof w:val="0"/>
                <w:lang w:val="en-GB"/>
              </w:rPr>
              <w:t xml:space="preserve"> it cannot be classified to any category</w:t>
            </w:r>
            <w:r w:rsidR="0039662E" w:rsidRPr="00875FF1">
              <w:rPr>
                <w:rFonts w:ascii="Tahoma" w:hAnsi="Tahoma" w:cs="Tahoma"/>
                <w:noProof w:val="0"/>
                <w:lang w:val="en-GB"/>
              </w:rPr>
              <w:t xml:space="preserve"> from the list in ANNEX</w:t>
            </w:r>
            <w:r w:rsidR="00B403F6" w:rsidRPr="00875FF1">
              <w:rPr>
                <w:rFonts w:ascii="Tahoma" w:hAnsi="Tahoma" w:cs="Tahoma"/>
                <w:noProof w:val="0"/>
                <w:lang w:val="en-GB"/>
              </w:rPr>
              <w:t xml:space="preserve"> 1</w:t>
            </w:r>
            <w:r w:rsidR="007D090D" w:rsidRPr="00875FF1">
              <w:rPr>
                <w:rFonts w:ascii="Tahoma" w:hAnsi="Tahoma" w:cs="Tahoma"/>
                <w:noProof w:val="0"/>
                <w:lang w:val="en-GB"/>
              </w:rPr>
              <w:t>.</w:t>
            </w:r>
          </w:p>
          <w:p w14:paraId="477E2FAD" w14:textId="3654ECA9" w:rsidR="00260FC0" w:rsidRPr="00875FF1" w:rsidRDefault="0039662E" w:rsidP="00D57419">
            <w:pPr>
              <w:ind w:left="567"/>
              <w:jc w:val="both"/>
              <w:rPr>
                <w:rFonts w:ascii="Tahoma" w:hAnsi="Tahoma" w:cs="Tahoma"/>
                <w:noProof w:val="0"/>
                <w:lang w:val="en-GB"/>
              </w:rPr>
            </w:pPr>
            <w:r w:rsidRPr="00875FF1">
              <w:rPr>
                <w:rFonts w:ascii="Tahoma" w:hAnsi="Tahoma" w:cs="Tahoma"/>
                <w:noProof w:val="0"/>
                <w:lang w:val="en-GB"/>
              </w:rPr>
              <w:t>Please, tick the appropriate</w:t>
            </w:r>
            <w:r w:rsidR="00B403F6" w:rsidRPr="00875FF1">
              <w:rPr>
                <w:rFonts w:ascii="Tahoma" w:hAnsi="Tahoma" w:cs="Tahoma"/>
                <w:noProof w:val="0"/>
                <w:lang w:val="en-GB"/>
              </w:rPr>
              <w:t>:</w:t>
            </w:r>
          </w:p>
          <w:p w14:paraId="716D4AAD" w14:textId="617FEE83" w:rsidR="00260FC0" w:rsidRPr="00875FF1" w:rsidRDefault="0039662E" w:rsidP="00D57419">
            <w:pPr>
              <w:pStyle w:val="ListParagraph"/>
              <w:numPr>
                <w:ilvl w:val="0"/>
                <w:numId w:val="12"/>
              </w:numPr>
              <w:jc w:val="both"/>
              <w:rPr>
                <w:rFonts w:ascii="Tahoma" w:hAnsi="Tahoma" w:cs="Tahoma"/>
                <w:i/>
                <w:iCs/>
                <w:noProof w:val="0"/>
                <w:lang w:val="en-GB"/>
              </w:rPr>
            </w:pPr>
            <w:r w:rsidRPr="00875FF1">
              <w:rPr>
                <w:rFonts w:ascii="Tahoma" w:hAnsi="Tahoma" w:cs="Tahoma"/>
                <w:i/>
                <w:iCs/>
                <w:noProof w:val="0"/>
                <w:lang w:val="en-GB"/>
              </w:rPr>
              <w:t xml:space="preserve">The </w:t>
            </w:r>
            <w:r w:rsidR="00260FC0" w:rsidRPr="00875FF1">
              <w:rPr>
                <w:rFonts w:ascii="Tahoma" w:hAnsi="Tahoma" w:cs="Tahoma"/>
                <w:i/>
                <w:iCs/>
                <w:noProof w:val="0"/>
                <w:lang w:val="en-GB"/>
              </w:rPr>
              <w:t>Proje</w:t>
            </w:r>
            <w:r w:rsidRPr="00875FF1">
              <w:rPr>
                <w:rFonts w:ascii="Tahoma" w:hAnsi="Tahoma" w:cs="Tahoma"/>
                <w:i/>
                <w:iCs/>
                <w:noProof w:val="0"/>
                <w:lang w:val="en-GB"/>
              </w:rPr>
              <w:t>c</w:t>
            </w:r>
            <w:r w:rsidR="00260FC0" w:rsidRPr="00875FF1">
              <w:rPr>
                <w:rFonts w:ascii="Tahoma" w:hAnsi="Tahoma" w:cs="Tahoma"/>
                <w:i/>
                <w:iCs/>
                <w:noProof w:val="0"/>
                <w:lang w:val="en-GB"/>
              </w:rPr>
              <w:t xml:space="preserve">t </w:t>
            </w:r>
            <w:r w:rsidRPr="00875FF1">
              <w:rPr>
                <w:rFonts w:ascii="Tahoma" w:hAnsi="Tahoma" w:cs="Tahoma"/>
                <w:b/>
                <w:bCs/>
                <w:i/>
                <w:iCs/>
                <w:noProof w:val="0"/>
                <w:lang w:val="en-GB"/>
              </w:rPr>
              <w:t>is on the list</w:t>
            </w:r>
            <w:r w:rsidR="00260FC0" w:rsidRPr="00875FF1">
              <w:rPr>
                <w:rFonts w:ascii="Tahoma" w:hAnsi="Tahoma" w:cs="Tahoma"/>
                <w:i/>
                <w:iCs/>
                <w:noProof w:val="0"/>
                <w:lang w:val="en-GB"/>
              </w:rPr>
              <w:t xml:space="preserve"> </w:t>
            </w:r>
            <w:r w:rsidRPr="00875FF1">
              <w:rPr>
                <w:rFonts w:ascii="Tahoma" w:hAnsi="Tahoma" w:cs="Tahoma"/>
                <w:i/>
                <w:iCs/>
                <w:noProof w:val="0"/>
                <w:lang w:val="en-GB"/>
              </w:rPr>
              <w:t>in Annex</w:t>
            </w:r>
            <w:r w:rsidR="00260FC0" w:rsidRPr="00875FF1">
              <w:rPr>
                <w:rFonts w:ascii="Tahoma" w:hAnsi="Tahoma" w:cs="Tahoma"/>
                <w:i/>
                <w:iCs/>
                <w:noProof w:val="0"/>
                <w:lang w:val="en-GB"/>
              </w:rPr>
              <w:t xml:space="preserve"> 1 </w:t>
            </w:r>
            <w:r w:rsidRPr="00875FF1">
              <w:rPr>
                <w:rFonts w:ascii="Tahoma" w:hAnsi="Tahoma" w:cs="Tahoma"/>
                <w:i/>
                <w:iCs/>
                <w:noProof w:val="0"/>
                <w:lang w:val="en-GB"/>
              </w:rPr>
              <w:t>under number</w:t>
            </w:r>
            <w:r w:rsidR="00260FC0" w:rsidRPr="00875FF1">
              <w:rPr>
                <w:rFonts w:ascii="Tahoma" w:hAnsi="Tahoma" w:cs="Tahoma"/>
                <w:i/>
                <w:iCs/>
                <w:noProof w:val="0"/>
                <w:lang w:val="en-GB"/>
              </w:rPr>
              <w:t xml:space="preserve">: </w:t>
            </w:r>
            <w:r w:rsidRPr="00875FF1">
              <w:rPr>
                <w:rFonts w:ascii="Tahoma" w:hAnsi="Tahoma" w:cs="Tahoma"/>
                <w:i/>
                <w:iCs/>
                <w:noProof w:val="0"/>
                <w:lang w:val="en-GB"/>
              </w:rPr>
              <w:t xml:space="preserve">please </w:t>
            </w:r>
            <w:r w:rsidR="003E55AE" w:rsidRPr="00875FF1">
              <w:rPr>
                <w:rFonts w:ascii="Tahoma" w:hAnsi="Tahoma" w:cs="Tahoma"/>
                <w:i/>
                <w:iCs/>
                <w:noProof w:val="0"/>
                <w:lang w:val="en-GB"/>
              </w:rPr>
              <w:t>insert</w:t>
            </w:r>
            <w:r w:rsidRPr="00875FF1">
              <w:rPr>
                <w:rFonts w:ascii="Tahoma" w:hAnsi="Tahoma" w:cs="Tahoma"/>
                <w:i/>
                <w:iCs/>
                <w:noProof w:val="0"/>
                <w:lang w:val="en-GB"/>
              </w:rPr>
              <w:t xml:space="preserve"> the number from the list</w:t>
            </w:r>
          </w:p>
          <w:p w14:paraId="0F34A2EA" w14:textId="2EE1CB23" w:rsidR="00553D4A" w:rsidRPr="00875FF1" w:rsidRDefault="0039662E" w:rsidP="00D57419">
            <w:pPr>
              <w:pStyle w:val="ListParagraph"/>
              <w:numPr>
                <w:ilvl w:val="0"/>
                <w:numId w:val="12"/>
              </w:numPr>
              <w:jc w:val="both"/>
              <w:rPr>
                <w:rFonts w:ascii="Tahoma" w:hAnsi="Tahoma" w:cs="Tahoma"/>
                <w:noProof w:val="0"/>
                <w:lang w:val="en-GB"/>
              </w:rPr>
            </w:pPr>
            <w:r w:rsidRPr="00875FF1">
              <w:rPr>
                <w:rFonts w:ascii="Tahoma" w:hAnsi="Tahoma" w:cs="Tahoma"/>
                <w:i/>
                <w:iCs/>
                <w:noProof w:val="0"/>
                <w:lang w:val="en-GB"/>
              </w:rPr>
              <w:t xml:space="preserve">The Project </w:t>
            </w:r>
            <w:r w:rsidRPr="00875FF1">
              <w:rPr>
                <w:rFonts w:ascii="Tahoma" w:hAnsi="Tahoma" w:cs="Tahoma"/>
                <w:b/>
                <w:bCs/>
                <w:i/>
                <w:iCs/>
                <w:noProof w:val="0"/>
                <w:lang w:val="en-GB"/>
              </w:rPr>
              <w:t>is not</w:t>
            </w:r>
            <w:r w:rsidRPr="00875FF1">
              <w:rPr>
                <w:rFonts w:ascii="Tahoma" w:hAnsi="Tahoma" w:cs="Tahoma"/>
                <w:i/>
                <w:iCs/>
                <w:noProof w:val="0"/>
                <w:lang w:val="en-GB"/>
              </w:rPr>
              <w:t xml:space="preserve"> on the list in Annex</w:t>
            </w:r>
            <w:r w:rsidR="00260FC0" w:rsidRPr="00875FF1">
              <w:rPr>
                <w:rFonts w:ascii="Tahoma" w:hAnsi="Tahoma" w:cs="Tahoma"/>
                <w:i/>
                <w:iCs/>
                <w:noProof w:val="0"/>
                <w:lang w:val="en-GB"/>
              </w:rPr>
              <w:t xml:space="preserve"> 1</w:t>
            </w:r>
          </w:p>
        </w:tc>
      </w:tr>
      <w:tr w:rsidR="00DB36BE" w:rsidRPr="00875FF1" w14:paraId="12456322" w14:textId="77777777" w:rsidTr="00A34701">
        <w:trPr>
          <w:trHeight w:val="1127"/>
        </w:trPr>
        <w:tc>
          <w:tcPr>
            <w:tcW w:w="10031" w:type="dxa"/>
          </w:tcPr>
          <w:p w14:paraId="1B6BE3D9" w14:textId="42165BA8" w:rsidR="00DB36BE" w:rsidRPr="00875FF1" w:rsidRDefault="00E244CD" w:rsidP="00DB36BE">
            <w:pPr>
              <w:numPr>
                <w:ilvl w:val="1"/>
                <w:numId w:val="1"/>
              </w:numPr>
              <w:ind w:left="567" w:hanging="567"/>
              <w:jc w:val="both"/>
              <w:rPr>
                <w:rFonts w:ascii="Tahoma" w:hAnsi="Tahoma" w:cs="Tahoma"/>
                <w:noProof w:val="0"/>
                <w:lang w:val="en-GB"/>
              </w:rPr>
            </w:pPr>
            <w:r w:rsidRPr="00875FF1">
              <w:rPr>
                <w:rFonts w:ascii="Tahoma" w:hAnsi="Tahoma" w:cs="Tahoma"/>
                <w:noProof w:val="0"/>
                <w:lang w:val="en-GB"/>
              </w:rPr>
              <w:t>Does the Project envisage modernisation of an existing facility or construction of a new facility</w:t>
            </w:r>
            <w:r w:rsidR="007535E9" w:rsidRPr="00875FF1">
              <w:rPr>
                <w:rFonts w:ascii="Tahoma" w:hAnsi="Tahoma" w:cs="Tahoma"/>
                <w:noProof w:val="0"/>
                <w:lang w:val="en-GB"/>
              </w:rPr>
              <w:t xml:space="preserve">? </w:t>
            </w:r>
            <w:r w:rsidRPr="00875FF1">
              <w:rPr>
                <w:rFonts w:ascii="Tahoma" w:hAnsi="Tahoma" w:cs="Tahoma"/>
                <w:noProof w:val="0"/>
                <w:lang w:val="en-GB"/>
              </w:rPr>
              <w:t>Please, list the relevant capacities of the current facility and expected capacities of the facility upon completion the Project</w:t>
            </w:r>
            <w:r w:rsidR="00244356" w:rsidRPr="00875FF1">
              <w:rPr>
                <w:rFonts w:ascii="Tahoma" w:hAnsi="Tahoma" w:cs="Tahoma"/>
                <w:noProof w:val="0"/>
                <w:lang w:val="en-GB"/>
              </w:rPr>
              <w:t>:</w:t>
            </w:r>
          </w:p>
          <w:p w14:paraId="60D6248F" w14:textId="77777777" w:rsidR="00DB36BE" w:rsidRPr="00875FF1" w:rsidRDefault="00DB36BE" w:rsidP="00DB36BE">
            <w:pPr>
              <w:ind w:left="567"/>
              <w:jc w:val="both"/>
              <w:rPr>
                <w:rFonts w:ascii="Tahoma" w:hAnsi="Tahoma" w:cs="Tahoma"/>
                <w:noProof w:val="0"/>
                <w:lang w:val="en-GB"/>
              </w:rPr>
            </w:pPr>
          </w:p>
        </w:tc>
      </w:tr>
      <w:tr w:rsidR="00553D4A" w:rsidRPr="00875FF1" w14:paraId="199AC12B" w14:textId="77777777" w:rsidTr="007150B6">
        <w:trPr>
          <w:trHeight w:val="1298"/>
        </w:trPr>
        <w:tc>
          <w:tcPr>
            <w:tcW w:w="10031" w:type="dxa"/>
          </w:tcPr>
          <w:p w14:paraId="1AB47FE2" w14:textId="61C3BABD" w:rsidR="00553D4A" w:rsidRPr="00875FF1" w:rsidRDefault="00E244CD" w:rsidP="00917E10">
            <w:pPr>
              <w:numPr>
                <w:ilvl w:val="1"/>
                <w:numId w:val="1"/>
              </w:numPr>
              <w:ind w:left="567" w:hanging="567"/>
              <w:jc w:val="both"/>
              <w:rPr>
                <w:rFonts w:ascii="Tahoma" w:hAnsi="Tahoma" w:cs="Tahoma"/>
                <w:noProof w:val="0"/>
                <w:lang w:val="en-GB"/>
              </w:rPr>
            </w:pPr>
            <w:r w:rsidRPr="00875FF1">
              <w:rPr>
                <w:rFonts w:ascii="Tahoma" w:hAnsi="Tahoma" w:cs="Tahoma"/>
                <w:noProof w:val="0"/>
                <w:lang w:val="en-GB"/>
              </w:rPr>
              <w:t>Expected date of start and completion of the Project</w:t>
            </w:r>
            <w:r w:rsidR="00AA70E8" w:rsidRPr="00875FF1">
              <w:rPr>
                <w:rFonts w:ascii="Tahoma" w:hAnsi="Tahoma" w:cs="Tahoma"/>
                <w:noProof w:val="0"/>
                <w:lang w:val="en-GB"/>
              </w:rPr>
              <w:t>:</w:t>
            </w:r>
          </w:p>
        </w:tc>
      </w:tr>
    </w:tbl>
    <w:p w14:paraId="60F14DB6" w14:textId="77777777" w:rsidR="007150B6" w:rsidRPr="00875FF1" w:rsidRDefault="007150B6" w:rsidP="007150B6">
      <w:pPr>
        <w:pStyle w:val="Heading2"/>
        <w:tabs>
          <w:tab w:val="num" w:pos="709"/>
        </w:tabs>
        <w:spacing w:before="0"/>
        <w:ind w:left="851"/>
        <w:rPr>
          <w:rFonts w:ascii="Tahoma" w:hAnsi="Tahoma" w:cs="Tahoma"/>
          <w:i w:val="0"/>
          <w:noProof w:val="0"/>
          <w:sz w:val="20"/>
          <w:lang w:val="en-GB"/>
        </w:rPr>
      </w:pPr>
    </w:p>
    <w:p w14:paraId="243F16B6" w14:textId="193EE94C" w:rsidR="0095751F" w:rsidRPr="00875FF1" w:rsidRDefault="00893D0F" w:rsidP="00917E10">
      <w:pPr>
        <w:pStyle w:val="Heading1"/>
        <w:ind w:left="709" w:hanging="709"/>
        <w:rPr>
          <w:rFonts w:cs="Tahoma"/>
          <w:noProof w:val="0"/>
          <w:lang w:val="en-GB"/>
        </w:rPr>
      </w:pPr>
      <w:r w:rsidRPr="00875FF1">
        <w:rPr>
          <w:rFonts w:cs="Tahoma"/>
          <w:noProof w:val="0"/>
          <w:lang w:val="en-GB"/>
        </w:rPr>
        <w:br w:type="page"/>
      </w:r>
      <w:bookmarkStart w:id="2" w:name="_Hlk54809659"/>
      <w:r w:rsidR="00746B04" w:rsidRPr="00875FF1">
        <w:rPr>
          <w:noProof w:val="0"/>
          <w:lang w:val="en-GB"/>
        </w:rPr>
        <w:lastRenderedPageBreak/>
        <w:t>Location – profile and history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95751F" w:rsidRPr="00875FF1" w14:paraId="71A424A1" w14:textId="77777777" w:rsidTr="00F95083">
        <w:trPr>
          <w:cantSplit/>
          <w:trHeight w:val="1694"/>
        </w:trPr>
        <w:tc>
          <w:tcPr>
            <w:tcW w:w="10031" w:type="dxa"/>
            <w:vAlign w:val="center"/>
          </w:tcPr>
          <w:p w14:paraId="2357048F" w14:textId="1A36BE2F" w:rsidR="0095751F" w:rsidRPr="00875FF1" w:rsidRDefault="00746B04" w:rsidP="00746B04">
            <w:pPr>
              <w:numPr>
                <w:ilvl w:val="1"/>
                <w:numId w:val="1"/>
              </w:numPr>
              <w:ind w:left="567" w:hanging="567"/>
              <w:jc w:val="both"/>
              <w:rPr>
                <w:rFonts w:ascii="Tahoma" w:hAnsi="Tahoma" w:cs="Tahoma"/>
                <w:noProof w:val="0"/>
                <w:lang w:val="en-GB"/>
              </w:rPr>
            </w:pPr>
            <w:r w:rsidRPr="00875FF1">
              <w:rPr>
                <w:rFonts w:ascii="Tahoma" w:hAnsi="Tahoma" w:cs="Tahoma"/>
                <w:noProof w:val="0"/>
                <w:lang w:val="en-GB"/>
              </w:rPr>
              <w:t>Please, indicate the location of the Project (country, place, address, cadastral plot number and cadastral municipality or other applicable, such as</w:t>
            </w:r>
            <w:r w:rsidRPr="00875FF1">
              <w:rPr>
                <w:noProof w:val="0"/>
                <w:lang w:val="en-GB"/>
              </w:rPr>
              <w:t xml:space="preserve"> </w:t>
            </w:r>
            <w:r w:rsidRPr="00875FF1">
              <w:rPr>
                <w:rFonts w:ascii="Tahoma" w:hAnsi="Tahoma" w:cs="Tahoma"/>
                <w:noProof w:val="0"/>
                <w:lang w:val="en-GB"/>
              </w:rPr>
              <w:t>GPS coordinates</w:t>
            </w:r>
            <w:r w:rsidR="00F95083" w:rsidRPr="00875FF1">
              <w:rPr>
                <w:rFonts w:ascii="Tahoma" w:hAnsi="Tahoma" w:cs="Tahoma"/>
                <w:noProof w:val="0"/>
                <w:lang w:val="en-GB"/>
              </w:rPr>
              <w:t>)</w:t>
            </w:r>
            <w:r w:rsidR="0041056C" w:rsidRPr="00875FF1">
              <w:rPr>
                <w:rFonts w:ascii="Tahoma" w:hAnsi="Tahoma" w:cs="Tahoma"/>
                <w:noProof w:val="0"/>
                <w:lang w:val="en-GB"/>
              </w:rPr>
              <w:t>:</w:t>
            </w:r>
          </w:p>
          <w:p w14:paraId="5C569D84" w14:textId="77777777" w:rsidR="00F95083" w:rsidRPr="00875FF1" w:rsidRDefault="00F95083" w:rsidP="00F95083">
            <w:pPr>
              <w:jc w:val="both"/>
              <w:rPr>
                <w:rFonts w:ascii="Tahoma" w:hAnsi="Tahoma" w:cs="Tahoma"/>
                <w:noProof w:val="0"/>
                <w:lang w:val="en-GB"/>
              </w:rPr>
            </w:pPr>
          </w:p>
          <w:p w14:paraId="01E5BA4E" w14:textId="77777777" w:rsidR="00F95083" w:rsidRPr="00875FF1" w:rsidRDefault="00F95083" w:rsidP="00F95083">
            <w:pPr>
              <w:jc w:val="both"/>
              <w:rPr>
                <w:rFonts w:ascii="Tahoma" w:hAnsi="Tahoma" w:cs="Tahoma"/>
                <w:noProof w:val="0"/>
                <w:lang w:val="en-GB"/>
              </w:rPr>
            </w:pPr>
          </w:p>
          <w:p w14:paraId="652904A5" w14:textId="77777777" w:rsidR="00F95083" w:rsidRPr="00875FF1" w:rsidRDefault="00F95083" w:rsidP="00F95083">
            <w:pPr>
              <w:jc w:val="both"/>
              <w:rPr>
                <w:rFonts w:ascii="Tahoma" w:hAnsi="Tahoma" w:cs="Tahoma"/>
                <w:noProof w:val="0"/>
                <w:lang w:val="en-GB"/>
              </w:rPr>
            </w:pPr>
          </w:p>
        </w:tc>
      </w:tr>
      <w:tr w:rsidR="00833C24" w:rsidRPr="00875FF1" w14:paraId="746A7834" w14:textId="77777777" w:rsidTr="00193A72">
        <w:trPr>
          <w:cantSplit/>
          <w:trHeight w:val="1820"/>
        </w:trPr>
        <w:tc>
          <w:tcPr>
            <w:tcW w:w="10031" w:type="dxa"/>
            <w:vAlign w:val="center"/>
          </w:tcPr>
          <w:p w14:paraId="58793ACC" w14:textId="3647A840" w:rsidR="00833C24" w:rsidRPr="00875FF1" w:rsidRDefault="00193A72" w:rsidP="00917E10">
            <w:pPr>
              <w:numPr>
                <w:ilvl w:val="1"/>
                <w:numId w:val="1"/>
              </w:numPr>
              <w:ind w:left="567" w:hanging="567"/>
              <w:jc w:val="both"/>
              <w:rPr>
                <w:rFonts w:ascii="Tahoma" w:hAnsi="Tahoma" w:cs="Tahoma"/>
                <w:noProof w:val="0"/>
                <w:lang w:val="en-GB"/>
              </w:rPr>
            </w:pPr>
            <w:r w:rsidRPr="00875FF1">
              <w:rPr>
                <w:rFonts w:ascii="Tahoma" w:hAnsi="Tahoma" w:cs="Tahoma"/>
                <w:noProof w:val="0"/>
                <w:lang w:val="en-GB"/>
              </w:rPr>
              <w:t>Please, indicate the scope (surface area) of the Project</w:t>
            </w:r>
            <w:r w:rsidR="00833C24" w:rsidRPr="00875FF1">
              <w:rPr>
                <w:rFonts w:ascii="Tahoma" w:hAnsi="Tahoma" w:cs="Tahoma"/>
                <w:noProof w:val="0"/>
                <w:lang w:val="en-GB"/>
              </w:rPr>
              <w:t>*</w:t>
            </w:r>
            <w:r w:rsidR="0041056C" w:rsidRPr="00875FF1">
              <w:rPr>
                <w:rFonts w:ascii="Tahoma" w:hAnsi="Tahoma" w:cs="Tahoma"/>
                <w:noProof w:val="0"/>
                <w:lang w:val="en-GB"/>
              </w:rPr>
              <w:t>:</w:t>
            </w:r>
          </w:p>
          <w:p w14:paraId="666009C3" w14:textId="77777777" w:rsidR="00833C24" w:rsidRPr="00875FF1" w:rsidRDefault="00833C24" w:rsidP="00833C24">
            <w:pPr>
              <w:pStyle w:val="Heading1"/>
              <w:numPr>
                <w:ilvl w:val="0"/>
                <w:numId w:val="0"/>
              </w:numPr>
              <w:rPr>
                <w:rFonts w:cs="Tahoma"/>
                <w:noProof w:val="0"/>
                <w:lang w:val="en-GB"/>
              </w:rPr>
            </w:pPr>
          </w:p>
          <w:p w14:paraId="3ACAD5FB" w14:textId="77777777" w:rsidR="00833C24" w:rsidRPr="00875FF1" w:rsidRDefault="00833C24" w:rsidP="00833C24">
            <w:pPr>
              <w:rPr>
                <w:rFonts w:ascii="Tahoma" w:hAnsi="Tahoma" w:cs="Tahoma"/>
                <w:noProof w:val="0"/>
                <w:lang w:val="en-GB"/>
              </w:rPr>
            </w:pPr>
          </w:p>
          <w:p w14:paraId="5E5B6CD1" w14:textId="3F20A148" w:rsidR="00833C24" w:rsidRPr="00875FF1" w:rsidRDefault="00833C24" w:rsidP="00833C24">
            <w:pPr>
              <w:rPr>
                <w:rFonts w:ascii="Tahoma" w:hAnsi="Tahoma" w:cs="Tahoma"/>
                <w:noProof w:val="0"/>
                <w:lang w:val="en-GB"/>
              </w:rPr>
            </w:pPr>
            <w:r w:rsidRPr="00875FF1">
              <w:rPr>
                <w:rFonts w:ascii="Tahoma" w:hAnsi="Tahoma" w:cs="Tahoma"/>
                <w:noProof w:val="0"/>
                <w:lang w:val="en-GB"/>
              </w:rPr>
              <w:t>*</w:t>
            </w:r>
            <w:r w:rsidR="00193A72" w:rsidRPr="00875FF1">
              <w:rPr>
                <w:rFonts w:ascii="Tahoma" w:hAnsi="Tahoma" w:cs="Tahoma"/>
                <w:noProof w:val="0"/>
                <w:lang w:val="en-GB"/>
              </w:rPr>
              <w:t xml:space="preserve"> if applicable for the proposed Project</w:t>
            </w:r>
          </w:p>
        </w:tc>
      </w:tr>
      <w:tr w:rsidR="00F24A61" w:rsidRPr="00875FF1" w14:paraId="4C550813" w14:textId="77777777">
        <w:trPr>
          <w:cantSplit/>
        </w:trPr>
        <w:tc>
          <w:tcPr>
            <w:tcW w:w="10031" w:type="dxa"/>
            <w:vAlign w:val="center"/>
          </w:tcPr>
          <w:p w14:paraId="411E1A8A" w14:textId="7C01A8D8" w:rsidR="0095751F" w:rsidRPr="00875FF1" w:rsidRDefault="00193A72" w:rsidP="00917E10">
            <w:pPr>
              <w:numPr>
                <w:ilvl w:val="1"/>
                <w:numId w:val="1"/>
              </w:numPr>
              <w:ind w:left="567" w:hanging="567"/>
              <w:jc w:val="both"/>
              <w:rPr>
                <w:rFonts w:ascii="Tahoma" w:hAnsi="Tahoma" w:cs="Tahoma"/>
                <w:noProof w:val="0"/>
                <w:lang w:val="en-GB"/>
              </w:rPr>
            </w:pPr>
            <w:r w:rsidRPr="00875FF1">
              <w:rPr>
                <w:rFonts w:ascii="Tahoma" w:hAnsi="Tahoma" w:cs="Tahoma"/>
                <w:noProof w:val="0"/>
                <w:lang w:val="en-GB"/>
              </w:rPr>
              <w:t>Please, state whether this is an investment on the land</w:t>
            </w:r>
            <w:r w:rsidR="00D527E7" w:rsidRPr="00875FF1">
              <w:rPr>
                <w:rFonts w:ascii="Tahoma" w:hAnsi="Tahoma" w:cs="Tahoma"/>
                <w:noProof w:val="0"/>
                <w:lang w:val="en-GB"/>
              </w:rPr>
              <w:t xml:space="preserve"> previously </w:t>
            </w:r>
            <w:r w:rsidR="005F40B3" w:rsidRPr="00875FF1">
              <w:rPr>
                <w:rFonts w:ascii="Tahoma" w:hAnsi="Tahoma" w:cs="Tahoma"/>
                <w:noProof w:val="0"/>
                <w:lang w:val="en-GB"/>
              </w:rPr>
              <w:t xml:space="preserve">not </w:t>
            </w:r>
            <w:r w:rsidR="00D62B06" w:rsidRPr="00875FF1">
              <w:rPr>
                <w:rFonts w:ascii="Tahoma" w:hAnsi="Tahoma" w:cs="Tahoma"/>
                <w:noProof w:val="0"/>
                <w:lang w:val="en-GB"/>
              </w:rPr>
              <w:t>used</w:t>
            </w:r>
            <w:r w:rsidR="00343EAB" w:rsidRPr="00875FF1">
              <w:rPr>
                <w:rStyle w:val="FootnoteReference"/>
                <w:rFonts w:ascii="Tahoma" w:hAnsi="Tahoma" w:cs="Tahoma"/>
                <w:noProof w:val="0"/>
                <w:lang w:val="en-GB"/>
              </w:rPr>
              <w:footnoteReference w:id="3"/>
            </w:r>
            <w:r w:rsidR="00343EAB" w:rsidRPr="00875FF1">
              <w:rPr>
                <w:rFonts w:ascii="Tahoma" w:hAnsi="Tahoma" w:cs="Tahoma"/>
                <w:noProof w:val="0"/>
                <w:lang w:val="en-GB"/>
              </w:rPr>
              <w:t xml:space="preserve"> </w:t>
            </w:r>
            <w:r w:rsidR="00D527E7" w:rsidRPr="00875FF1">
              <w:rPr>
                <w:rFonts w:ascii="Tahoma" w:hAnsi="Tahoma" w:cs="Tahoma"/>
                <w:noProof w:val="0"/>
                <w:lang w:val="en-GB"/>
              </w:rPr>
              <w:t xml:space="preserve">or the land previously </w:t>
            </w:r>
            <w:r w:rsidR="00D62B06" w:rsidRPr="00875FF1">
              <w:rPr>
                <w:rFonts w:ascii="Tahoma" w:hAnsi="Tahoma" w:cs="Tahoma"/>
                <w:noProof w:val="0"/>
                <w:lang w:val="en-GB"/>
              </w:rPr>
              <w:t>used</w:t>
            </w:r>
            <w:r w:rsidR="00343EAB" w:rsidRPr="00875FF1">
              <w:rPr>
                <w:rStyle w:val="FootnoteReference"/>
                <w:rFonts w:ascii="Tahoma" w:hAnsi="Tahoma" w:cs="Tahoma"/>
                <w:noProof w:val="0"/>
                <w:lang w:val="en-GB"/>
              </w:rPr>
              <w:footnoteReference w:id="4"/>
            </w:r>
            <w:r w:rsidR="00343EAB" w:rsidRPr="00875FF1">
              <w:rPr>
                <w:rFonts w:ascii="Tahoma" w:hAnsi="Tahoma" w:cs="Tahoma"/>
                <w:noProof w:val="0"/>
                <w:lang w:val="en-GB"/>
              </w:rPr>
              <w:t xml:space="preserve">? </w:t>
            </w:r>
            <w:r w:rsidR="00D527E7" w:rsidRPr="00875FF1">
              <w:rPr>
                <w:rFonts w:ascii="Tahoma" w:hAnsi="Tahoma" w:cs="Tahoma"/>
                <w:noProof w:val="0"/>
                <w:lang w:val="en-GB"/>
              </w:rPr>
              <w:t>If a combination of both</w:t>
            </w:r>
            <w:r w:rsidR="008D3A6C" w:rsidRPr="00875FF1">
              <w:rPr>
                <w:rFonts w:ascii="Tahoma" w:hAnsi="Tahoma" w:cs="Tahoma"/>
                <w:noProof w:val="0"/>
                <w:lang w:val="en-GB"/>
              </w:rPr>
              <w:t>,</w:t>
            </w:r>
            <w:r w:rsidR="00343EAB" w:rsidRPr="00875FF1">
              <w:rPr>
                <w:rFonts w:ascii="Tahoma" w:hAnsi="Tahoma" w:cs="Tahoma"/>
                <w:noProof w:val="0"/>
                <w:lang w:val="en-GB"/>
              </w:rPr>
              <w:t xml:space="preserve"> </w:t>
            </w:r>
            <w:r w:rsidR="00D527E7" w:rsidRPr="00875FF1">
              <w:rPr>
                <w:rFonts w:ascii="Tahoma" w:hAnsi="Tahoma" w:cs="Tahoma"/>
                <w:bCs/>
                <w:noProof w:val="0"/>
                <w:lang w:val="en-GB"/>
              </w:rPr>
              <w:t xml:space="preserve">please indicate the surface area </w:t>
            </w:r>
            <w:r w:rsidR="006D5306" w:rsidRPr="00875FF1">
              <w:rPr>
                <w:rFonts w:ascii="Tahoma" w:hAnsi="Tahoma" w:cs="Tahoma"/>
                <w:noProof w:val="0"/>
                <w:lang w:val="en-GB"/>
              </w:rPr>
              <w:t>(</w:t>
            </w:r>
            <w:r w:rsidR="00D527E7" w:rsidRPr="00875FF1">
              <w:rPr>
                <w:rFonts w:ascii="Tahoma" w:hAnsi="Tahoma" w:cs="Tahoma"/>
                <w:noProof w:val="0"/>
                <w:lang w:val="en-GB"/>
              </w:rPr>
              <w:t>scope</w:t>
            </w:r>
            <w:r w:rsidR="006D5306" w:rsidRPr="00875FF1">
              <w:rPr>
                <w:rFonts w:ascii="Tahoma" w:hAnsi="Tahoma" w:cs="Tahoma"/>
                <w:noProof w:val="0"/>
                <w:lang w:val="en-GB"/>
              </w:rPr>
              <w:t xml:space="preserve">) </w:t>
            </w:r>
            <w:r w:rsidR="00D527E7" w:rsidRPr="00875FF1">
              <w:rPr>
                <w:rFonts w:ascii="Tahoma" w:hAnsi="Tahoma" w:cs="Tahoma"/>
                <w:noProof w:val="0"/>
                <w:lang w:val="en-GB"/>
              </w:rPr>
              <w:t>of the land</w:t>
            </w:r>
            <w:r w:rsidR="00E97C16" w:rsidRPr="00875FF1">
              <w:rPr>
                <w:rFonts w:ascii="Tahoma" w:hAnsi="Tahoma" w:cs="Tahoma"/>
                <w:noProof w:val="0"/>
                <w:lang w:val="en-GB"/>
              </w:rPr>
              <w:t xml:space="preserve"> </w:t>
            </w:r>
            <w:r w:rsidR="00D527E7" w:rsidRPr="00875FF1">
              <w:rPr>
                <w:rFonts w:ascii="Tahoma" w:hAnsi="Tahoma" w:cs="Tahoma"/>
                <w:noProof w:val="0"/>
                <w:lang w:val="en-GB"/>
              </w:rPr>
              <w:t xml:space="preserve">previously </w:t>
            </w:r>
            <w:r w:rsidR="005F40B3" w:rsidRPr="00875FF1">
              <w:rPr>
                <w:rFonts w:ascii="Tahoma" w:hAnsi="Tahoma" w:cs="Tahoma"/>
                <w:noProof w:val="0"/>
                <w:lang w:val="en-GB"/>
              </w:rPr>
              <w:t xml:space="preserve">not </w:t>
            </w:r>
            <w:r w:rsidR="00D62B06" w:rsidRPr="00875FF1">
              <w:rPr>
                <w:rFonts w:ascii="Tahoma" w:hAnsi="Tahoma" w:cs="Tahoma"/>
                <w:noProof w:val="0"/>
                <w:lang w:val="en-GB"/>
              </w:rPr>
              <w:t>used</w:t>
            </w:r>
            <w:r w:rsidR="00343EAB" w:rsidRPr="00875FF1">
              <w:rPr>
                <w:rStyle w:val="FootnoteReference"/>
                <w:rFonts w:ascii="Tahoma" w:hAnsi="Tahoma" w:cs="Tahoma"/>
                <w:noProof w:val="0"/>
                <w:lang w:val="en-GB"/>
              </w:rPr>
              <w:footnoteReference w:id="5"/>
            </w:r>
            <w:r w:rsidR="00343EAB" w:rsidRPr="00875FF1">
              <w:rPr>
                <w:rFonts w:ascii="Tahoma" w:hAnsi="Tahoma" w:cs="Tahoma"/>
                <w:noProof w:val="0"/>
                <w:lang w:val="en-GB"/>
              </w:rPr>
              <w:t>:</w:t>
            </w:r>
          </w:p>
          <w:p w14:paraId="3AED0942" w14:textId="77777777" w:rsidR="0095751F" w:rsidRPr="00875FF1" w:rsidRDefault="0095751F">
            <w:pPr>
              <w:tabs>
                <w:tab w:val="num" w:pos="567"/>
              </w:tabs>
              <w:ind w:left="567"/>
              <w:jc w:val="both"/>
              <w:rPr>
                <w:rFonts w:ascii="Tahoma" w:hAnsi="Tahoma" w:cs="Tahoma"/>
                <w:noProof w:val="0"/>
                <w:lang w:val="en-GB"/>
              </w:rPr>
            </w:pPr>
          </w:p>
          <w:p w14:paraId="3288FCBF" w14:textId="77777777" w:rsidR="0095751F" w:rsidRPr="00875FF1" w:rsidRDefault="0095751F" w:rsidP="00856C49">
            <w:pPr>
              <w:tabs>
                <w:tab w:val="num" w:pos="567"/>
              </w:tabs>
              <w:ind w:left="567"/>
              <w:jc w:val="both"/>
              <w:rPr>
                <w:rFonts w:ascii="Tahoma" w:hAnsi="Tahoma" w:cs="Tahoma"/>
                <w:noProof w:val="0"/>
                <w:lang w:val="en-GB"/>
              </w:rPr>
            </w:pPr>
          </w:p>
        </w:tc>
      </w:tr>
      <w:tr w:rsidR="00BA0239" w:rsidRPr="00875FF1" w14:paraId="5A28EADF" w14:textId="77777777" w:rsidTr="00BA0239">
        <w:trPr>
          <w:cantSplit/>
          <w:trHeight w:val="1736"/>
        </w:trPr>
        <w:tc>
          <w:tcPr>
            <w:tcW w:w="10031" w:type="dxa"/>
            <w:vAlign w:val="center"/>
          </w:tcPr>
          <w:p w14:paraId="75238ED3" w14:textId="154854FC" w:rsidR="00BA0239" w:rsidRPr="00875FF1" w:rsidRDefault="00D527E7" w:rsidP="00917E10">
            <w:pPr>
              <w:numPr>
                <w:ilvl w:val="1"/>
                <w:numId w:val="1"/>
              </w:numPr>
              <w:ind w:left="567" w:hanging="567"/>
              <w:jc w:val="both"/>
              <w:rPr>
                <w:rFonts w:ascii="Tahoma" w:hAnsi="Tahoma" w:cs="Tahoma"/>
                <w:noProof w:val="0"/>
                <w:lang w:val="en-GB"/>
              </w:rPr>
            </w:pPr>
            <w:r w:rsidRPr="00875FF1">
              <w:rPr>
                <w:rFonts w:ascii="Tahoma" w:hAnsi="Tahoma" w:cs="Tahoma"/>
                <w:noProof w:val="0"/>
                <w:lang w:val="en-GB"/>
              </w:rPr>
              <w:t>Please, indicate the nature of the Project location</w:t>
            </w:r>
            <w:r w:rsidR="00BA0239" w:rsidRPr="00875FF1">
              <w:rPr>
                <w:rFonts w:ascii="Tahoma" w:hAnsi="Tahoma" w:cs="Tahoma"/>
                <w:noProof w:val="0"/>
                <w:lang w:val="en-GB"/>
              </w:rPr>
              <w:t>*:</w:t>
            </w:r>
          </w:p>
          <w:p w14:paraId="702B3141" w14:textId="77777777" w:rsidR="00BA0239" w:rsidRPr="00875FF1" w:rsidRDefault="00BA0239" w:rsidP="00BA0239">
            <w:pPr>
              <w:jc w:val="both"/>
              <w:rPr>
                <w:rFonts w:ascii="Tahoma" w:hAnsi="Tahoma" w:cs="Tahoma"/>
                <w:noProof w:val="0"/>
                <w:lang w:val="en-GB"/>
              </w:rPr>
            </w:pPr>
          </w:p>
          <w:p w14:paraId="440D8D83" w14:textId="77777777" w:rsidR="00BA0239" w:rsidRPr="00875FF1" w:rsidRDefault="00BA0239" w:rsidP="00BA0239">
            <w:pPr>
              <w:jc w:val="both"/>
              <w:rPr>
                <w:rFonts w:ascii="Tahoma" w:hAnsi="Tahoma" w:cs="Tahoma"/>
                <w:noProof w:val="0"/>
                <w:lang w:val="en-GB"/>
              </w:rPr>
            </w:pPr>
          </w:p>
          <w:p w14:paraId="56FAC104" w14:textId="77777777" w:rsidR="00BA0239" w:rsidRPr="00875FF1" w:rsidRDefault="00BA0239" w:rsidP="00BA0239">
            <w:pPr>
              <w:jc w:val="both"/>
              <w:rPr>
                <w:rFonts w:ascii="Tahoma" w:hAnsi="Tahoma" w:cs="Tahoma"/>
                <w:noProof w:val="0"/>
                <w:lang w:val="en-GB"/>
              </w:rPr>
            </w:pPr>
          </w:p>
          <w:p w14:paraId="6CCB9BE7" w14:textId="1FBC5EF8" w:rsidR="00BA0239" w:rsidRPr="00875FF1" w:rsidRDefault="00BA0239" w:rsidP="00BA0239">
            <w:pPr>
              <w:jc w:val="both"/>
              <w:rPr>
                <w:rFonts w:ascii="Tahoma" w:hAnsi="Tahoma" w:cs="Tahoma"/>
                <w:noProof w:val="0"/>
                <w:lang w:val="en-GB"/>
              </w:rPr>
            </w:pPr>
            <w:r w:rsidRPr="00875FF1">
              <w:rPr>
                <w:rFonts w:ascii="Tahoma" w:hAnsi="Tahoma" w:cs="Tahoma"/>
                <w:noProof w:val="0"/>
                <w:lang w:val="en-GB"/>
              </w:rPr>
              <w:t>*</w:t>
            </w:r>
            <w:r w:rsidR="00921908" w:rsidRPr="00875FF1">
              <w:rPr>
                <w:rFonts w:ascii="Tahoma" w:hAnsi="Tahoma" w:cs="Tahoma"/>
                <w:noProof w:val="0"/>
                <w:lang w:val="en-GB"/>
              </w:rPr>
              <w:t xml:space="preserve"> industrial area, agricultural area, residential area, mixed area, recreational area, coastal area etc. </w:t>
            </w:r>
            <w:r w:rsidR="00C21707" w:rsidRPr="00875FF1">
              <w:rPr>
                <w:rFonts w:ascii="Tahoma" w:hAnsi="Tahoma" w:cs="Tahoma"/>
                <w:noProof w:val="0"/>
                <w:lang w:val="en-GB"/>
              </w:rPr>
              <w:t>pursuant to spatial planning documents</w:t>
            </w:r>
          </w:p>
        </w:tc>
      </w:tr>
      <w:tr w:rsidR="00FC7D83" w:rsidRPr="00875FF1" w14:paraId="19E172D7" w14:textId="77777777" w:rsidTr="00244DDF">
        <w:trPr>
          <w:cantSplit/>
          <w:trHeight w:val="1736"/>
        </w:trPr>
        <w:tc>
          <w:tcPr>
            <w:tcW w:w="10031" w:type="dxa"/>
            <w:vAlign w:val="center"/>
          </w:tcPr>
          <w:p w14:paraId="3893B3A0" w14:textId="640FEB46" w:rsidR="00FC7D83" w:rsidRPr="00875FF1" w:rsidRDefault="00920376" w:rsidP="00D57419">
            <w:pPr>
              <w:numPr>
                <w:ilvl w:val="1"/>
                <w:numId w:val="1"/>
              </w:numPr>
              <w:ind w:left="567" w:hanging="567"/>
              <w:jc w:val="both"/>
              <w:rPr>
                <w:rFonts w:ascii="Tahoma" w:hAnsi="Tahoma" w:cs="Tahoma"/>
                <w:noProof w:val="0"/>
                <w:lang w:val="en-GB"/>
              </w:rPr>
            </w:pPr>
            <w:r w:rsidRPr="00875FF1">
              <w:rPr>
                <w:rFonts w:ascii="Tahoma" w:hAnsi="Tahoma" w:cs="Tahoma"/>
                <w:noProof w:val="0"/>
                <w:lang w:val="en-GB"/>
              </w:rPr>
              <w:t>Have there been any industrial incidents at the Project site in history*? If there have been any incidents, please describe</w:t>
            </w:r>
            <w:r w:rsidR="00FC7D83" w:rsidRPr="00875FF1">
              <w:rPr>
                <w:rFonts w:ascii="Tahoma" w:hAnsi="Tahoma" w:cs="Tahoma"/>
                <w:noProof w:val="0"/>
                <w:lang w:val="en-GB"/>
              </w:rPr>
              <w:t>:</w:t>
            </w:r>
          </w:p>
          <w:p w14:paraId="155EC191" w14:textId="77777777" w:rsidR="00FC7D83" w:rsidRPr="00875FF1" w:rsidRDefault="00FC7D83" w:rsidP="00FC7D83">
            <w:pPr>
              <w:jc w:val="both"/>
              <w:rPr>
                <w:rFonts w:ascii="Tahoma" w:hAnsi="Tahoma" w:cs="Tahoma"/>
                <w:noProof w:val="0"/>
                <w:lang w:val="en-GB"/>
              </w:rPr>
            </w:pPr>
          </w:p>
          <w:p w14:paraId="6F34933E" w14:textId="77777777" w:rsidR="00FC7D83" w:rsidRPr="00875FF1" w:rsidRDefault="00FC7D83" w:rsidP="00FC7D83">
            <w:pPr>
              <w:jc w:val="both"/>
              <w:rPr>
                <w:rFonts w:ascii="Tahoma" w:hAnsi="Tahoma" w:cs="Tahoma"/>
                <w:noProof w:val="0"/>
                <w:lang w:val="en-GB"/>
              </w:rPr>
            </w:pPr>
          </w:p>
          <w:p w14:paraId="4F019ADF" w14:textId="77777777" w:rsidR="00FC7D83" w:rsidRPr="00875FF1" w:rsidRDefault="00FC7D83" w:rsidP="00FC7D83">
            <w:pPr>
              <w:jc w:val="both"/>
              <w:rPr>
                <w:rFonts w:ascii="Tahoma" w:hAnsi="Tahoma" w:cs="Tahoma"/>
                <w:noProof w:val="0"/>
                <w:lang w:val="en-GB"/>
              </w:rPr>
            </w:pPr>
          </w:p>
          <w:p w14:paraId="0B9F45D7" w14:textId="77777777" w:rsidR="00FC7D83" w:rsidRPr="00875FF1" w:rsidRDefault="00FC7D83" w:rsidP="00FC7D83">
            <w:pPr>
              <w:jc w:val="both"/>
              <w:rPr>
                <w:rFonts w:ascii="Tahoma" w:hAnsi="Tahoma" w:cs="Tahoma"/>
                <w:noProof w:val="0"/>
                <w:lang w:val="en-GB"/>
              </w:rPr>
            </w:pPr>
          </w:p>
          <w:p w14:paraId="2EA8B982" w14:textId="0ED3992B" w:rsidR="00FC7D83" w:rsidRPr="00875FF1" w:rsidRDefault="00FC7D83" w:rsidP="00D57419">
            <w:pPr>
              <w:jc w:val="both"/>
              <w:rPr>
                <w:rFonts w:ascii="Tahoma" w:hAnsi="Tahoma" w:cs="Tahoma"/>
                <w:noProof w:val="0"/>
                <w:lang w:val="en-GB"/>
              </w:rPr>
            </w:pPr>
            <w:r w:rsidRPr="00875FF1">
              <w:rPr>
                <w:rFonts w:ascii="Tahoma" w:hAnsi="Tahoma" w:cs="Tahoma"/>
                <w:noProof w:val="0"/>
                <w:lang w:val="en-GB"/>
              </w:rPr>
              <w:t>*</w:t>
            </w:r>
            <w:r w:rsidR="00920376" w:rsidRPr="00875FF1">
              <w:rPr>
                <w:rFonts w:ascii="Tahoma" w:hAnsi="Tahoma" w:cs="Tahoma"/>
                <w:noProof w:val="0"/>
                <w:lang w:val="en-GB"/>
              </w:rPr>
              <w:t xml:space="preserve"> e.g. deaths of employees caused by lack of safety at work, fire, spillage/leakage of fuel and/or hazardous raw materials/products, unplanned emissions or similar</w:t>
            </w:r>
          </w:p>
        </w:tc>
      </w:tr>
      <w:tr w:rsidR="0049640A" w:rsidRPr="00875FF1" w14:paraId="60615D35" w14:textId="77777777" w:rsidTr="007A5AAB">
        <w:trPr>
          <w:cantSplit/>
          <w:trHeight w:val="1878"/>
        </w:trPr>
        <w:tc>
          <w:tcPr>
            <w:tcW w:w="10031" w:type="dxa"/>
            <w:vAlign w:val="bottom"/>
          </w:tcPr>
          <w:p w14:paraId="021B7E45" w14:textId="7D26CF7D" w:rsidR="0049640A" w:rsidRPr="00875FF1" w:rsidRDefault="00920376" w:rsidP="00DC05FD">
            <w:pPr>
              <w:jc w:val="both"/>
              <w:rPr>
                <w:rFonts w:ascii="Tahoma" w:hAnsi="Tahoma" w:cs="Tahoma"/>
                <w:noProof w:val="0"/>
                <w:lang w:val="en-GB"/>
              </w:rPr>
            </w:pPr>
            <w:r w:rsidRPr="00875FF1">
              <w:rPr>
                <w:rFonts w:ascii="Tahoma" w:hAnsi="Tahoma" w:cs="Tahoma"/>
                <w:noProof w:val="0"/>
                <w:lang w:val="en-GB"/>
              </w:rPr>
              <w:lastRenderedPageBreak/>
              <w:t xml:space="preserve">Is the Project planned in a Sensitive area </w:t>
            </w:r>
            <w:r w:rsidR="005248C7" w:rsidRPr="00875FF1">
              <w:rPr>
                <w:rStyle w:val="FootnoteReference"/>
                <w:rFonts w:ascii="Tahoma" w:hAnsi="Tahoma" w:cs="Tahoma"/>
                <w:noProof w:val="0"/>
                <w:lang w:val="en-GB"/>
              </w:rPr>
              <w:footnoteReference w:id="6"/>
            </w:r>
            <w:r w:rsidR="0049640A" w:rsidRPr="00875FF1">
              <w:rPr>
                <w:rFonts w:ascii="Tahoma" w:hAnsi="Tahoma" w:cs="Tahoma"/>
                <w:noProof w:val="0"/>
                <w:lang w:val="en-GB"/>
              </w:rPr>
              <w:t xml:space="preserve"> </w:t>
            </w:r>
            <w:r w:rsidRPr="00875FF1">
              <w:rPr>
                <w:rFonts w:ascii="Tahoma" w:hAnsi="Tahoma" w:cs="Tahoma"/>
                <w:noProof w:val="0"/>
                <w:lang w:val="en-GB"/>
              </w:rPr>
              <w:t>or is the sensitive area in the planned Project's area of influence</w:t>
            </w:r>
            <w:r w:rsidRPr="00875FF1">
              <w:rPr>
                <w:rStyle w:val="FootnoteReference"/>
                <w:rFonts w:ascii="Tahoma" w:hAnsi="Tahoma" w:cs="Tahoma"/>
                <w:noProof w:val="0"/>
                <w:lang w:val="en-GB"/>
              </w:rPr>
              <w:footnoteReference w:id="7"/>
            </w:r>
            <w:r w:rsidRPr="00875FF1">
              <w:rPr>
                <w:rFonts w:ascii="Tahoma" w:hAnsi="Tahoma" w:cs="Tahoma"/>
                <w:noProof w:val="0"/>
                <w:lang w:val="en-GB"/>
              </w:rPr>
              <w:t>?</w:t>
            </w:r>
          </w:p>
          <w:p w14:paraId="36EE6458" w14:textId="77777777" w:rsidR="0049640A" w:rsidRPr="00875FF1" w:rsidRDefault="0049640A" w:rsidP="00BC5EAD">
            <w:pPr>
              <w:jc w:val="both"/>
              <w:rPr>
                <w:rFonts w:ascii="Tahoma" w:hAnsi="Tahoma" w:cs="Tahoma"/>
                <w:i/>
                <w:iCs/>
                <w:noProof w:val="0"/>
                <w:lang w:val="en-GB"/>
              </w:rPr>
            </w:pPr>
          </w:p>
          <w:p w14:paraId="0BCCD8D6" w14:textId="77777777" w:rsidR="0049640A" w:rsidRPr="00875FF1" w:rsidRDefault="0049640A" w:rsidP="00BC5EAD">
            <w:pPr>
              <w:jc w:val="both"/>
              <w:rPr>
                <w:rFonts w:ascii="Tahoma" w:hAnsi="Tahoma" w:cs="Tahoma"/>
                <w:i/>
                <w:iCs/>
                <w:noProof w:val="0"/>
                <w:lang w:val="en-GB"/>
              </w:rPr>
            </w:pPr>
          </w:p>
          <w:p w14:paraId="454C3161" w14:textId="77777777" w:rsidR="0049640A" w:rsidRPr="00875FF1" w:rsidRDefault="0049640A" w:rsidP="00BC5EAD">
            <w:pPr>
              <w:jc w:val="both"/>
              <w:rPr>
                <w:rFonts w:ascii="Tahoma" w:hAnsi="Tahoma" w:cs="Tahoma"/>
                <w:i/>
                <w:iCs/>
                <w:noProof w:val="0"/>
                <w:lang w:val="en-GB"/>
              </w:rPr>
            </w:pPr>
          </w:p>
          <w:p w14:paraId="523F45B0" w14:textId="4CA73294" w:rsidR="0049640A" w:rsidRPr="00875FF1" w:rsidRDefault="0049640A" w:rsidP="00BC5EAD">
            <w:pPr>
              <w:jc w:val="both"/>
              <w:rPr>
                <w:rFonts w:ascii="Tahoma" w:hAnsi="Tahoma" w:cs="Tahoma"/>
                <w:i/>
                <w:iCs/>
                <w:noProof w:val="0"/>
                <w:lang w:val="en-GB"/>
              </w:rPr>
            </w:pPr>
          </w:p>
        </w:tc>
      </w:tr>
    </w:tbl>
    <w:p w14:paraId="31F57F75" w14:textId="77777777" w:rsidR="005A7301" w:rsidRPr="00875FF1" w:rsidRDefault="005A7301" w:rsidP="005A7301">
      <w:pPr>
        <w:pStyle w:val="Heading1"/>
        <w:numPr>
          <w:ilvl w:val="0"/>
          <w:numId w:val="0"/>
        </w:numPr>
        <w:ind w:left="709"/>
        <w:rPr>
          <w:rFonts w:cs="Tahoma"/>
          <w:noProof w:val="0"/>
          <w:lang w:val="en-GB"/>
        </w:rPr>
      </w:pPr>
      <w:bookmarkStart w:id="3" w:name="_Hlk54802958"/>
      <w:bookmarkEnd w:id="2"/>
    </w:p>
    <w:p w14:paraId="11401BCE" w14:textId="77777777" w:rsidR="0049640A" w:rsidRPr="00875FF1" w:rsidRDefault="0049640A" w:rsidP="002103B1">
      <w:pPr>
        <w:pStyle w:val="Heading1"/>
        <w:numPr>
          <w:ilvl w:val="0"/>
          <w:numId w:val="0"/>
        </w:numPr>
        <w:rPr>
          <w:rFonts w:cs="Tahoma"/>
          <w:noProof w:val="0"/>
          <w:lang w:val="en-GB"/>
        </w:rPr>
      </w:pPr>
    </w:p>
    <w:p w14:paraId="4F7FE6CB" w14:textId="77777777" w:rsidR="00920376" w:rsidRPr="00875FF1" w:rsidRDefault="00920376" w:rsidP="00920376">
      <w:pPr>
        <w:pStyle w:val="Heading1"/>
        <w:ind w:left="709" w:hanging="709"/>
        <w:rPr>
          <w:noProof w:val="0"/>
          <w:lang w:val="en-GB"/>
        </w:rPr>
      </w:pPr>
      <w:r w:rsidRPr="00875FF1">
        <w:rPr>
          <w:noProof w:val="0"/>
          <w:lang w:val="en-GB"/>
        </w:rPr>
        <w:t xml:space="preserve">Social impact of the Project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5A7301" w:rsidRPr="00875FF1" w14:paraId="7FEB4F98" w14:textId="77777777" w:rsidTr="002E17C7">
        <w:trPr>
          <w:cantSplit/>
        </w:trPr>
        <w:tc>
          <w:tcPr>
            <w:tcW w:w="10031" w:type="dxa"/>
            <w:vAlign w:val="center"/>
          </w:tcPr>
          <w:p w14:paraId="0A7B337C" w14:textId="62D64831" w:rsidR="005A7301" w:rsidRPr="00875FF1" w:rsidRDefault="00F24A61" w:rsidP="00D57419">
            <w:pPr>
              <w:numPr>
                <w:ilvl w:val="1"/>
                <w:numId w:val="1"/>
              </w:numPr>
              <w:tabs>
                <w:tab w:val="num" w:pos="567"/>
              </w:tabs>
              <w:ind w:left="567" w:hanging="567"/>
              <w:jc w:val="both"/>
              <w:rPr>
                <w:rFonts w:ascii="Tahoma" w:hAnsi="Tahoma" w:cs="Tahoma"/>
                <w:noProof w:val="0"/>
                <w:lang w:val="en-GB"/>
              </w:rPr>
            </w:pPr>
            <w:bookmarkStart w:id="4" w:name="_Hlk54810506"/>
            <w:r w:rsidRPr="00875FF1">
              <w:rPr>
                <w:rFonts w:ascii="Tahoma" w:hAnsi="Tahoma" w:cs="Tahoma"/>
                <w:noProof w:val="0"/>
                <w:lang w:val="en-GB"/>
              </w:rPr>
              <w:t xml:space="preserve">Do you have information that </w:t>
            </w:r>
            <w:r w:rsidR="00920376" w:rsidRPr="00875FF1">
              <w:rPr>
                <w:rFonts w:ascii="Tahoma" w:hAnsi="Tahoma" w:cs="Tahoma"/>
                <w:noProof w:val="0"/>
                <w:lang w:val="en-GB"/>
              </w:rPr>
              <w:t xml:space="preserve">the Project </w:t>
            </w:r>
            <w:r w:rsidRPr="00875FF1">
              <w:rPr>
                <w:rFonts w:ascii="Tahoma" w:hAnsi="Tahoma" w:cs="Tahoma"/>
                <w:noProof w:val="0"/>
                <w:lang w:val="en-GB"/>
              </w:rPr>
              <w:t xml:space="preserve">can </w:t>
            </w:r>
            <w:r w:rsidR="00920376" w:rsidRPr="00875FF1">
              <w:rPr>
                <w:rFonts w:ascii="Tahoma" w:hAnsi="Tahoma" w:cs="Tahoma"/>
                <w:noProof w:val="0"/>
                <w:lang w:val="en-GB"/>
              </w:rPr>
              <w:t>have an impact on vulnerable groups of people</w:t>
            </w:r>
            <w:r w:rsidR="005A7301" w:rsidRPr="00875FF1">
              <w:rPr>
                <w:rFonts w:ascii="Tahoma" w:hAnsi="Tahoma" w:cs="Tahoma"/>
                <w:noProof w:val="0"/>
                <w:lang w:val="en-GB"/>
              </w:rPr>
              <w:t xml:space="preserve">*? </w:t>
            </w:r>
          </w:p>
          <w:p w14:paraId="3372CC60" w14:textId="77777777" w:rsidR="005A7301" w:rsidRPr="00875FF1" w:rsidRDefault="005A7301" w:rsidP="00C220E9">
            <w:pPr>
              <w:ind w:left="720"/>
              <w:jc w:val="both"/>
              <w:rPr>
                <w:rFonts w:ascii="Tahoma" w:hAnsi="Tahoma" w:cs="Tahoma"/>
                <w:noProof w:val="0"/>
                <w:lang w:val="en-GB"/>
              </w:rPr>
            </w:pPr>
          </w:p>
          <w:p w14:paraId="56175EC8" w14:textId="77777777" w:rsidR="005A7301" w:rsidRPr="00875FF1" w:rsidRDefault="005A7301" w:rsidP="00C220E9">
            <w:pPr>
              <w:ind w:left="720"/>
              <w:jc w:val="both"/>
              <w:rPr>
                <w:rFonts w:ascii="Tahoma" w:hAnsi="Tahoma" w:cs="Tahoma"/>
                <w:noProof w:val="0"/>
                <w:lang w:val="en-GB"/>
              </w:rPr>
            </w:pPr>
          </w:p>
          <w:p w14:paraId="599C0BAD" w14:textId="77777777" w:rsidR="005A7301" w:rsidRPr="00875FF1" w:rsidRDefault="005A7301" w:rsidP="00C220E9">
            <w:pPr>
              <w:ind w:left="720"/>
              <w:jc w:val="both"/>
              <w:rPr>
                <w:rFonts w:ascii="Tahoma" w:hAnsi="Tahoma" w:cs="Tahoma"/>
                <w:noProof w:val="0"/>
                <w:lang w:val="en-GB"/>
              </w:rPr>
            </w:pPr>
          </w:p>
          <w:p w14:paraId="5278D0B3" w14:textId="32E897A6" w:rsidR="005A7301" w:rsidRPr="00875FF1" w:rsidRDefault="005A7301" w:rsidP="00C220E9">
            <w:pPr>
              <w:jc w:val="both"/>
              <w:rPr>
                <w:rFonts w:ascii="Tahoma" w:hAnsi="Tahoma" w:cs="Tahoma"/>
                <w:noProof w:val="0"/>
                <w:lang w:val="en-GB"/>
              </w:rPr>
            </w:pPr>
            <w:r w:rsidRPr="00875FF1">
              <w:rPr>
                <w:rFonts w:ascii="Tahoma" w:hAnsi="Tahoma" w:cs="Tahoma"/>
                <w:noProof w:val="0"/>
                <w:lang w:val="en-GB"/>
              </w:rPr>
              <w:t xml:space="preserve">* </w:t>
            </w:r>
            <w:r w:rsidR="00920376" w:rsidRPr="00875FF1">
              <w:rPr>
                <w:rFonts w:ascii="Tahoma" w:hAnsi="Tahoma" w:cs="Tahoma"/>
                <w:noProof w:val="0"/>
                <w:lang w:val="en-GB"/>
              </w:rPr>
              <w:t xml:space="preserve">assessment of whether the Project, if implemented, will affect the most vulnerable groups in society, the </w:t>
            </w:r>
            <w:r w:rsidR="00875FF1" w:rsidRPr="00875FF1">
              <w:rPr>
                <w:rFonts w:ascii="Tahoma" w:hAnsi="Tahoma" w:cs="Tahoma"/>
                <w:noProof w:val="0"/>
                <w:lang w:val="en-GB"/>
              </w:rPr>
              <w:t>occurrence</w:t>
            </w:r>
            <w:r w:rsidR="00920376" w:rsidRPr="00875FF1">
              <w:rPr>
                <w:rFonts w:ascii="Tahoma" w:hAnsi="Tahoma" w:cs="Tahoma"/>
                <w:noProof w:val="0"/>
                <w:lang w:val="en-GB"/>
              </w:rPr>
              <w:t xml:space="preserve"> of poverty, social exclusion, inequality in society, gender equality etc.</w:t>
            </w:r>
          </w:p>
        </w:tc>
      </w:tr>
      <w:tr w:rsidR="005A7301" w:rsidRPr="00875FF1" w14:paraId="6CEF49CF" w14:textId="77777777" w:rsidTr="002E17C7">
        <w:trPr>
          <w:cantSplit/>
        </w:trPr>
        <w:tc>
          <w:tcPr>
            <w:tcW w:w="10031" w:type="dxa"/>
            <w:vAlign w:val="center"/>
          </w:tcPr>
          <w:p w14:paraId="73DB06EA" w14:textId="6281AFD9" w:rsidR="00920376" w:rsidRPr="00875FF1" w:rsidRDefault="00920376" w:rsidP="0090509F">
            <w:pPr>
              <w:pStyle w:val="ListParagraph"/>
              <w:numPr>
                <w:ilvl w:val="1"/>
                <w:numId w:val="1"/>
              </w:numPr>
              <w:ind w:left="743"/>
              <w:jc w:val="both"/>
              <w:rPr>
                <w:rFonts w:ascii="Tahoma" w:hAnsi="Tahoma" w:cs="Tahoma"/>
                <w:noProof w:val="0"/>
                <w:lang w:val="en-GB"/>
              </w:rPr>
            </w:pPr>
            <w:r w:rsidRPr="00875FF1">
              <w:rPr>
                <w:rFonts w:ascii="Tahoma" w:hAnsi="Tahoma" w:cs="Tahoma"/>
                <w:noProof w:val="0"/>
                <w:lang w:val="en-GB"/>
              </w:rPr>
              <w:t xml:space="preserve">Do you have information that any of the following activities / items have been used in the Project or are related to the Project? If YES, enter which one and explain: </w:t>
            </w:r>
          </w:p>
          <w:p w14:paraId="34A52270" w14:textId="77777777" w:rsidR="00920376" w:rsidRPr="00875FF1" w:rsidRDefault="00920376" w:rsidP="00920376">
            <w:pPr>
              <w:ind w:left="720"/>
              <w:jc w:val="both"/>
              <w:rPr>
                <w:rFonts w:ascii="Tahoma" w:hAnsi="Tahoma" w:cs="Tahoma"/>
                <w:noProof w:val="0"/>
                <w:lang w:val="en-GB"/>
              </w:rPr>
            </w:pPr>
            <w:r w:rsidRPr="00875FF1">
              <w:rPr>
                <w:rFonts w:ascii="Tahoma" w:hAnsi="Tahoma" w:cs="Tahoma"/>
                <w:noProof w:val="0"/>
                <w:lang w:val="en-GB"/>
              </w:rPr>
              <w:t>– child labour</w:t>
            </w:r>
          </w:p>
          <w:p w14:paraId="3E26FE07" w14:textId="77777777" w:rsidR="00920376" w:rsidRPr="00875FF1" w:rsidRDefault="00920376" w:rsidP="00920376">
            <w:pPr>
              <w:jc w:val="both"/>
              <w:rPr>
                <w:rFonts w:ascii="Tahoma" w:hAnsi="Tahoma" w:cs="Tahoma"/>
                <w:noProof w:val="0"/>
                <w:lang w:val="en-GB"/>
              </w:rPr>
            </w:pPr>
            <w:r w:rsidRPr="00875FF1">
              <w:rPr>
                <w:rFonts w:ascii="Tahoma" w:hAnsi="Tahoma" w:cs="Tahoma"/>
                <w:noProof w:val="0"/>
                <w:lang w:val="en-GB"/>
              </w:rPr>
              <w:t xml:space="preserve">           – forced labour or human trafficking</w:t>
            </w:r>
          </w:p>
          <w:p w14:paraId="78EC1620" w14:textId="77777777" w:rsidR="00920376" w:rsidRPr="00875FF1" w:rsidRDefault="00920376" w:rsidP="00920376">
            <w:pPr>
              <w:jc w:val="both"/>
              <w:rPr>
                <w:rFonts w:ascii="Tahoma" w:hAnsi="Tahoma" w:cs="Tahoma"/>
                <w:noProof w:val="0"/>
                <w:lang w:val="en-GB"/>
              </w:rPr>
            </w:pPr>
            <w:r w:rsidRPr="00875FF1">
              <w:rPr>
                <w:rFonts w:ascii="Tahoma" w:hAnsi="Tahoma" w:cs="Tahoma"/>
                <w:noProof w:val="0"/>
                <w:lang w:val="en-GB"/>
              </w:rPr>
              <w:t xml:space="preserve">           – work in a dangerous and unsafe work environment </w:t>
            </w:r>
          </w:p>
          <w:p w14:paraId="1419C3B0" w14:textId="77777777" w:rsidR="00920376" w:rsidRPr="00875FF1" w:rsidRDefault="00920376" w:rsidP="00920376">
            <w:pPr>
              <w:jc w:val="both"/>
              <w:rPr>
                <w:rFonts w:ascii="Tahoma" w:hAnsi="Tahoma" w:cs="Tahoma"/>
                <w:noProof w:val="0"/>
                <w:lang w:val="en-GB"/>
              </w:rPr>
            </w:pPr>
            <w:r w:rsidRPr="00875FF1">
              <w:rPr>
                <w:rFonts w:ascii="Tahoma" w:hAnsi="Tahoma" w:cs="Tahoma"/>
                <w:noProof w:val="0"/>
                <w:lang w:val="en-GB"/>
              </w:rPr>
              <w:t xml:space="preserve">           – discrimination</w:t>
            </w:r>
          </w:p>
          <w:p w14:paraId="3B74E65E" w14:textId="77777777" w:rsidR="00920376" w:rsidRPr="00875FF1" w:rsidRDefault="00920376" w:rsidP="00920376">
            <w:pPr>
              <w:jc w:val="both"/>
              <w:rPr>
                <w:rFonts w:ascii="Tahoma" w:hAnsi="Tahoma" w:cs="Tahoma"/>
                <w:noProof w:val="0"/>
                <w:lang w:val="en-GB"/>
              </w:rPr>
            </w:pPr>
            <w:r w:rsidRPr="00875FF1">
              <w:rPr>
                <w:rFonts w:ascii="Tahoma" w:hAnsi="Tahoma" w:cs="Tahoma"/>
                <w:noProof w:val="0"/>
                <w:lang w:val="en-GB"/>
              </w:rPr>
              <w:t xml:space="preserve">           -  any form of human rights violation other than those mentioned above </w:t>
            </w:r>
          </w:p>
          <w:p w14:paraId="61DCA5D8" w14:textId="77777777" w:rsidR="005A7301" w:rsidRPr="00875FF1" w:rsidRDefault="005A7301" w:rsidP="00C220E9">
            <w:pPr>
              <w:ind w:left="720"/>
              <w:jc w:val="both"/>
              <w:rPr>
                <w:rFonts w:ascii="Tahoma" w:hAnsi="Tahoma" w:cs="Tahoma"/>
                <w:noProof w:val="0"/>
                <w:lang w:val="en-GB"/>
              </w:rPr>
            </w:pPr>
          </w:p>
          <w:p w14:paraId="68D32EA0" w14:textId="77777777" w:rsidR="005A7301" w:rsidRPr="00875FF1" w:rsidRDefault="005A7301" w:rsidP="00C220E9">
            <w:pPr>
              <w:ind w:left="720"/>
              <w:jc w:val="both"/>
              <w:rPr>
                <w:rFonts w:ascii="Tahoma" w:hAnsi="Tahoma" w:cs="Tahoma"/>
                <w:noProof w:val="0"/>
                <w:lang w:val="en-GB"/>
              </w:rPr>
            </w:pPr>
          </w:p>
          <w:p w14:paraId="7D4F7959" w14:textId="1BF90295" w:rsidR="005A7301" w:rsidRPr="00875FF1" w:rsidRDefault="005A7301" w:rsidP="00C220E9">
            <w:pPr>
              <w:jc w:val="both"/>
              <w:rPr>
                <w:rFonts w:ascii="Tahoma" w:hAnsi="Tahoma" w:cs="Tahoma"/>
                <w:noProof w:val="0"/>
                <w:lang w:val="en-GB"/>
              </w:rPr>
            </w:pPr>
          </w:p>
        </w:tc>
      </w:tr>
      <w:tr w:rsidR="00F37E44" w:rsidRPr="00875FF1" w14:paraId="0345E91E" w14:textId="77777777" w:rsidTr="002E17C7">
        <w:trPr>
          <w:cantSplit/>
        </w:trPr>
        <w:tc>
          <w:tcPr>
            <w:tcW w:w="10031" w:type="dxa"/>
            <w:tcBorders>
              <w:top w:val="single" w:sz="4" w:space="0" w:color="auto"/>
              <w:left w:val="single" w:sz="4" w:space="0" w:color="auto"/>
              <w:bottom w:val="single" w:sz="4" w:space="0" w:color="auto"/>
              <w:right w:val="single" w:sz="4" w:space="0" w:color="auto"/>
            </w:tcBorders>
          </w:tcPr>
          <w:p w14:paraId="4EED5E03" w14:textId="3D38B431" w:rsidR="00F37E44" w:rsidRPr="00875FF1" w:rsidRDefault="00920376"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Who is the owner of the land/plot on which the Project is implemented</w:t>
            </w:r>
            <w:r w:rsidR="00F37E44" w:rsidRPr="00875FF1">
              <w:rPr>
                <w:rFonts w:ascii="Tahoma" w:hAnsi="Tahoma" w:cs="Tahoma"/>
                <w:noProof w:val="0"/>
                <w:lang w:val="en-GB"/>
              </w:rPr>
              <w:t>?</w:t>
            </w:r>
          </w:p>
          <w:p w14:paraId="2646C024" w14:textId="4D3D9797" w:rsidR="002E17C7" w:rsidRPr="00875FF1" w:rsidDel="00F37E44" w:rsidRDefault="002E17C7" w:rsidP="002E17C7">
            <w:pPr>
              <w:ind w:left="720"/>
              <w:jc w:val="both"/>
              <w:rPr>
                <w:rFonts w:ascii="Tahoma" w:hAnsi="Tahoma" w:cs="Tahoma"/>
                <w:noProof w:val="0"/>
                <w:lang w:val="en-GB"/>
              </w:rPr>
            </w:pPr>
          </w:p>
        </w:tc>
      </w:tr>
      <w:bookmarkEnd w:id="4"/>
      <w:tr w:rsidR="005A7301" w:rsidRPr="00875FF1" w14:paraId="1497CC32" w14:textId="77777777" w:rsidTr="002E17C7">
        <w:trPr>
          <w:cantSplit/>
        </w:trPr>
        <w:tc>
          <w:tcPr>
            <w:tcW w:w="10031" w:type="dxa"/>
            <w:vAlign w:val="center"/>
          </w:tcPr>
          <w:p w14:paraId="4275EFBE" w14:textId="5DB944E1" w:rsidR="002E17C7" w:rsidRPr="00875FF1" w:rsidRDefault="001126EB"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Do you have any knowledge of</w:t>
            </w:r>
            <w:r w:rsidR="00600427" w:rsidRPr="00875FF1">
              <w:rPr>
                <w:rFonts w:ascii="Tahoma" w:hAnsi="Tahoma" w:cs="Tahoma"/>
                <w:noProof w:val="0"/>
                <w:lang w:val="en-GB"/>
              </w:rPr>
              <w:t xml:space="preserve"> </w:t>
            </w:r>
            <w:r w:rsidR="00920376" w:rsidRPr="00875FF1">
              <w:rPr>
                <w:rFonts w:ascii="Tahoma" w:hAnsi="Tahoma" w:cs="Tahoma"/>
                <w:noProof w:val="0"/>
                <w:lang w:val="en-GB"/>
              </w:rPr>
              <w:t>whether</w:t>
            </w:r>
            <w:r w:rsidR="00707636" w:rsidRPr="00875FF1">
              <w:rPr>
                <w:rFonts w:ascii="Tahoma" w:hAnsi="Tahoma" w:cs="Tahoma"/>
                <w:noProof w:val="0"/>
                <w:lang w:val="en-GB"/>
              </w:rPr>
              <w:t xml:space="preserve"> </w:t>
            </w:r>
            <w:r w:rsidR="00920376" w:rsidRPr="00875FF1">
              <w:rPr>
                <w:rFonts w:ascii="Tahoma" w:hAnsi="Tahoma" w:cs="Tahoma"/>
                <w:noProof w:val="0"/>
                <w:lang w:val="en-GB"/>
              </w:rPr>
              <w:t>the realisation of the Project will result in the forced displacement of the domicile population</w:t>
            </w:r>
            <w:r w:rsidR="00E41415" w:rsidRPr="00875FF1">
              <w:rPr>
                <w:rFonts w:ascii="Tahoma" w:hAnsi="Tahoma" w:cs="Tahoma"/>
                <w:noProof w:val="0"/>
                <w:lang w:val="en-GB"/>
              </w:rPr>
              <w:t>?</w:t>
            </w:r>
            <w:r w:rsidR="002E17C7" w:rsidRPr="00875FF1">
              <w:rPr>
                <w:rFonts w:ascii="Tahoma" w:hAnsi="Tahoma" w:cs="Tahoma"/>
                <w:noProof w:val="0"/>
                <w:lang w:val="en-GB"/>
              </w:rPr>
              <w:t xml:space="preserve"> </w:t>
            </w:r>
          </w:p>
          <w:p w14:paraId="4BEF687C" w14:textId="77777777" w:rsidR="005A7301" w:rsidRPr="00875FF1" w:rsidRDefault="005A7301" w:rsidP="005A7301">
            <w:pPr>
              <w:tabs>
                <w:tab w:val="num" w:pos="567"/>
              </w:tabs>
              <w:ind w:left="567"/>
              <w:jc w:val="both"/>
              <w:rPr>
                <w:rFonts w:ascii="Tahoma" w:hAnsi="Tahoma" w:cs="Tahoma"/>
                <w:noProof w:val="0"/>
                <w:lang w:val="en-GB"/>
              </w:rPr>
            </w:pPr>
          </w:p>
          <w:p w14:paraId="3A8828F3" w14:textId="3A3E14B5" w:rsidR="005A7301" w:rsidRPr="00875FF1" w:rsidRDefault="005A7301" w:rsidP="005A7301">
            <w:pPr>
              <w:jc w:val="both"/>
              <w:rPr>
                <w:rFonts w:ascii="Tahoma" w:hAnsi="Tahoma" w:cs="Tahoma"/>
                <w:noProof w:val="0"/>
                <w:lang w:val="en-GB"/>
              </w:rPr>
            </w:pPr>
          </w:p>
        </w:tc>
      </w:tr>
      <w:tr w:rsidR="002E17C7" w:rsidRPr="00875FF1" w14:paraId="5EE38541" w14:textId="77777777" w:rsidTr="002E17C7">
        <w:trPr>
          <w:cantSplit/>
        </w:trPr>
        <w:tc>
          <w:tcPr>
            <w:tcW w:w="10031" w:type="dxa"/>
            <w:vAlign w:val="center"/>
          </w:tcPr>
          <w:p w14:paraId="7B3C47CB" w14:textId="48ADC974" w:rsidR="002E17C7" w:rsidRPr="00875FF1" w:rsidRDefault="001126EB"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lastRenderedPageBreak/>
              <w:t xml:space="preserve">Do you have any knowledge of </w:t>
            </w:r>
            <w:r w:rsidR="0064259C" w:rsidRPr="00875FF1">
              <w:rPr>
                <w:rFonts w:ascii="Tahoma" w:hAnsi="Tahoma" w:cs="Tahoma"/>
                <w:noProof w:val="0"/>
                <w:lang w:val="en-GB"/>
              </w:rPr>
              <w:t>whether the implementation of the Project will disadvantage the ethnic group traditionally present at that location</w:t>
            </w:r>
            <w:r w:rsidR="002E17C7" w:rsidRPr="00875FF1">
              <w:rPr>
                <w:rFonts w:ascii="Tahoma" w:hAnsi="Tahoma" w:cs="Tahoma"/>
                <w:noProof w:val="0"/>
                <w:lang w:val="en-GB"/>
              </w:rPr>
              <w:t>?</w:t>
            </w:r>
          </w:p>
          <w:p w14:paraId="64C46F02" w14:textId="77777777" w:rsidR="002E17C7" w:rsidRPr="00875FF1" w:rsidRDefault="002E17C7" w:rsidP="002E17C7">
            <w:pPr>
              <w:jc w:val="both"/>
              <w:rPr>
                <w:rFonts w:ascii="Tahoma" w:hAnsi="Tahoma" w:cs="Tahoma"/>
                <w:noProof w:val="0"/>
                <w:lang w:val="en-GB"/>
              </w:rPr>
            </w:pPr>
          </w:p>
        </w:tc>
      </w:tr>
      <w:tr w:rsidR="002E17C7" w:rsidRPr="00875FF1" w14:paraId="689BC310" w14:textId="77777777" w:rsidTr="002E17C7">
        <w:trPr>
          <w:cantSplit/>
        </w:trPr>
        <w:tc>
          <w:tcPr>
            <w:tcW w:w="10031" w:type="dxa"/>
            <w:vAlign w:val="center"/>
          </w:tcPr>
          <w:p w14:paraId="77FFDB2C" w14:textId="352BEAF0" w:rsidR="002E17C7" w:rsidRPr="00875FF1" w:rsidRDefault="001126EB"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 xml:space="preserve">Do you have any knowledge of </w:t>
            </w:r>
            <w:r w:rsidR="0064259C" w:rsidRPr="00875FF1">
              <w:rPr>
                <w:rFonts w:ascii="Tahoma" w:hAnsi="Tahoma" w:cs="Tahoma"/>
                <w:noProof w:val="0"/>
                <w:lang w:val="en-GB"/>
              </w:rPr>
              <w:t>whether the area of the Project site is known for conflicts (armed, ethnic etc</w:t>
            </w:r>
            <w:r w:rsidR="002E17C7" w:rsidRPr="00875FF1">
              <w:rPr>
                <w:rFonts w:ascii="Tahoma" w:hAnsi="Tahoma" w:cs="Tahoma"/>
                <w:noProof w:val="0"/>
                <w:lang w:val="en-GB"/>
              </w:rPr>
              <w:t>.)?</w:t>
            </w:r>
          </w:p>
          <w:p w14:paraId="024693AB" w14:textId="77777777" w:rsidR="002E17C7" w:rsidRPr="00875FF1" w:rsidRDefault="002E17C7" w:rsidP="002E17C7">
            <w:pPr>
              <w:ind w:left="720"/>
              <w:jc w:val="both"/>
              <w:rPr>
                <w:rFonts w:ascii="Tahoma" w:hAnsi="Tahoma" w:cs="Tahoma"/>
                <w:noProof w:val="0"/>
                <w:lang w:val="en-GB"/>
              </w:rPr>
            </w:pPr>
          </w:p>
        </w:tc>
      </w:tr>
      <w:tr w:rsidR="002D46D6" w:rsidRPr="00875FF1" w14:paraId="6F9B5E57" w14:textId="77777777" w:rsidTr="002E17C7">
        <w:trPr>
          <w:cantSplit/>
        </w:trPr>
        <w:tc>
          <w:tcPr>
            <w:tcW w:w="10031" w:type="dxa"/>
            <w:vAlign w:val="center"/>
          </w:tcPr>
          <w:p w14:paraId="35B84044" w14:textId="0A3CA684" w:rsidR="002D46D6" w:rsidRPr="00875FF1" w:rsidRDefault="001126EB"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 xml:space="preserve">Do you have any knowledge of whether </w:t>
            </w:r>
            <w:r w:rsidR="0064259C" w:rsidRPr="00875FF1">
              <w:rPr>
                <w:rFonts w:ascii="Tahoma" w:hAnsi="Tahoma" w:cs="Tahoma"/>
                <w:noProof w:val="0"/>
                <w:lang w:val="en-GB"/>
              </w:rPr>
              <w:t xml:space="preserve">the property is used by someone other than the owner, </w:t>
            </w:r>
            <w:r w:rsidR="00875FF1" w:rsidRPr="00875FF1">
              <w:rPr>
                <w:rFonts w:ascii="Tahoma" w:hAnsi="Tahoma" w:cs="Tahoma"/>
                <w:noProof w:val="0"/>
                <w:lang w:val="en-GB"/>
              </w:rPr>
              <w:t>i.e.</w:t>
            </w:r>
            <w:r w:rsidR="0064259C" w:rsidRPr="00875FF1">
              <w:rPr>
                <w:rFonts w:ascii="Tahoma" w:hAnsi="Tahoma" w:cs="Tahoma"/>
                <w:noProof w:val="0"/>
                <w:lang w:val="en-GB"/>
              </w:rPr>
              <w:t xml:space="preserve"> whether anyone else (besides the owner)* generates income from the use of land/parcel/plot? If YES, please describe the condition:</w:t>
            </w:r>
          </w:p>
          <w:p w14:paraId="4149EF7C" w14:textId="77777777" w:rsidR="00DD3666" w:rsidRPr="00875FF1" w:rsidRDefault="00DD3666" w:rsidP="00DD3666">
            <w:pPr>
              <w:ind w:left="720"/>
              <w:jc w:val="both"/>
              <w:rPr>
                <w:rFonts w:ascii="Tahoma" w:hAnsi="Tahoma" w:cs="Tahoma"/>
                <w:noProof w:val="0"/>
                <w:lang w:val="en-GB"/>
              </w:rPr>
            </w:pPr>
          </w:p>
          <w:p w14:paraId="78863D47" w14:textId="77777777" w:rsidR="002D46D6" w:rsidRPr="00875FF1" w:rsidRDefault="002D46D6" w:rsidP="002D46D6">
            <w:pPr>
              <w:ind w:left="720"/>
              <w:jc w:val="both"/>
              <w:rPr>
                <w:rFonts w:ascii="Tahoma" w:hAnsi="Tahoma" w:cs="Tahoma"/>
                <w:noProof w:val="0"/>
                <w:lang w:val="en-GB"/>
              </w:rPr>
            </w:pPr>
          </w:p>
          <w:p w14:paraId="0647D0DD" w14:textId="77777777" w:rsidR="002D46D6" w:rsidRPr="00875FF1" w:rsidRDefault="002D46D6" w:rsidP="002D46D6">
            <w:pPr>
              <w:ind w:left="720"/>
              <w:jc w:val="both"/>
              <w:rPr>
                <w:rFonts w:ascii="Tahoma" w:hAnsi="Tahoma" w:cs="Tahoma"/>
                <w:noProof w:val="0"/>
                <w:lang w:val="en-GB"/>
              </w:rPr>
            </w:pPr>
          </w:p>
          <w:p w14:paraId="06330D8C" w14:textId="4236AF05" w:rsidR="002D46D6" w:rsidRPr="00875FF1" w:rsidRDefault="002D46D6" w:rsidP="002D46D6">
            <w:pPr>
              <w:jc w:val="both"/>
              <w:rPr>
                <w:rFonts w:ascii="Tahoma" w:hAnsi="Tahoma" w:cs="Tahoma"/>
                <w:noProof w:val="0"/>
                <w:lang w:val="en-GB"/>
              </w:rPr>
            </w:pPr>
            <w:r w:rsidRPr="00875FF1">
              <w:rPr>
                <w:rFonts w:ascii="Tahoma" w:hAnsi="Tahoma" w:cs="Tahoma"/>
                <w:noProof w:val="0"/>
                <w:lang w:val="en-GB"/>
              </w:rPr>
              <w:t>*(</w:t>
            </w:r>
            <w:r w:rsidR="0064259C" w:rsidRPr="00875FF1">
              <w:rPr>
                <w:rFonts w:ascii="Tahoma" w:hAnsi="Tahoma" w:cs="Tahoma"/>
                <w:noProof w:val="0"/>
                <w:lang w:val="en-GB"/>
              </w:rPr>
              <w:t>Rent, lease, contract, concession, protected tenant, illegal land users etc</w:t>
            </w:r>
            <w:r w:rsidRPr="00875FF1">
              <w:rPr>
                <w:rFonts w:ascii="Tahoma" w:hAnsi="Tahoma" w:cs="Tahoma"/>
                <w:noProof w:val="0"/>
                <w:lang w:val="en-GB"/>
              </w:rPr>
              <w:t>.)</w:t>
            </w:r>
          </w:p>
        </w:tc>
      </w:tr>
      <w:tr w:rsidR="00631098" w:rsidRPr="00875FF1" w14:paraId="73291767" w14:textId="77777777" w:rsidTr="002E17C7">
        <w:trPr>
          <w:cantSplit/>
          <w:trHeight w:val="2254"/>
        </w:trPr>
        <w:tc>
          <w:tcPr>
            <w:tcW w:w="10031" w:type="dxa"/>
            <w:vAlign w:val="center"/>
          </w:tcPr>
          <w:p w14:paraId="1E814C71" w14:textId="23272152" w:rsidR="00631098" w:rsidRPr="00875FF1" w:rsidRDefault="0064259C"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Are you aware of</w:t>
            </w:r>
            <w:r w:rsidR="00AF4BE5" w:rsidRPr="00875FF1">
              <w:rPr>
                <w:rFonts w:ascii="Tahoma" w:hAnsi="Tahoma" w:cs="Tahoma"/>
                <w:noProof w:val="0"/>
                <w:lang w:val="en-GB"/>
              </w:rPr>
              <w:t xml:space="preserve"> </w:t>
            </w:r>
            <w:r w:rsidRPr="00875FF1">
              <w:rPr>
                <w:rFonts w:ascii="Tahoma" w:hAnsi="Tahoma" w:cs="Tahoma"/>
                <w:noProof w:val="0"/>
                <w:lang w:val="en-GB"/>
              </w:rPr>
              <w:t>any complaints of the public about the current or planned Project activities? If YES, please describe in more detail</w:t>
            </w:r>
            <w:r w:rsidR="007D2649" w:rsidRPr="00875FF1">
              <w:rPr>
                <w:rFonts w:ascii="Tahoma" w:hAnsi="Tahoma" w:cs="Tahoma"/>
                <w:noProof w:val="0"/>
                <w:lang w:val="en-GB"/>
              </w:rPr>
              <w:t>:</w:t>
            </w:r>
          </w:p>
          <w:p w14:paraId="615E6051" w14:textId="77777777" w:rsidR="00631098" w:rsidRPr="00875FF1" w:rsidRDefault="00631098" w:rsidP="00631098">
            <w:pPr>
              <w:jc w:val="both"/>
              <w:rPr>
                <w:rFonts w:ascii="Tahoma" w:hAnsi="Tahoma" w:cs="Tahoma"/>
                <w:noProof w:val="0"/>
                <w:lang w:val="en-GB"/>
              </w:rPr>
            </w:pPr>
          </w:p>
          <w:p w14:paraId="7CA1F863" w14:textId="77777777" w:rsidR="00631098" w:rsidRPr="00875FF1" w:rsidRDefault="00631098" w:rsidP="00631098">
            <w:pPr>
              <w:jc w:val="both"/>
              <w:rPr>
                <w:rFonts w:ascii="Tahoma" w:hAnsi="Tahoma" w:cs="Tahoma"/>
                <w:noProof w:val="0"/>
                <w:lang w:val="en-GB"/>
              </w:rPr>
            </w:pPr>
          </w:p>
          <w:p w14:paraId="6CC2DC8E" w14:textId="77777777" w:rsidR="00631098" w:rsidRPr="00875FF1" w:rsidRDefault="00631098" w:rsidP="00631098">
            <w:pPr>
              <w:jc w:val="both"/>
              <w:rPr>
                <w:rFonts w:ascii="Tahoma" w:hAnsi="Tahoma" w:cs="Tahoma"/>
                <w:noProof w:val="0"/>
                <w:lang w:val="en-GB"/>
              </w:rPr>
            </w:pPr>
          </w:p>
          <w:p w14:paraId="0A9437B0" w14:textId="77777777" w:rsidR="00631098" w:rsidRPr="00875FF1" w:rsidRDefault="00631098" w:rsidP="00631098">
            <w:pPr>
              <w:jc w:val="both"/>
              <w:rPr>
                <w:rFonts w:ascii="Tahoma" w:hAnsi="Tahoma" w:cs="Tahoma"/>
                <w:noProof w:val="0"/>
                <w:lang w:val="en-GB"/>
              </w:rPr>
            </w:pPr>
          </w:p>
        </w:tc>
      </w:tr>
    </w:tbl>
    <w:p w14:paraId="0A73BAAA" w14:textId="77777777" w:rsidR="0071122C" w:rsidRPr="00875FF1" w:rsidRDefault="0071122C" w:rsidP="0071122C">
      <w:pPr>
        <w:pStyle w:val="Heading1"/>
        <w:numPr>
          <w:ilvl w:val="0"/>
          <w:numId w:val="0"/>
        </w:numPr>
        <w:rPr>
          <w:rFonts w:cs="Tahoma"/>
          <w:noProof w:val="0"/>
          <w:lang w:val="en-GB"/>
        </w:rPr>
      </w:pPr>
    </w:p>
    <w:bookmarkEnd w:id="3"/>
    <w:p w14:paraId="5D7D651A" w14:textId="77777777" w:rsidR="0064259C" w:rsidRPr="00875FF1" w:rsidRDefault="0064259C" w:rsidP="0064259C">
      <w:pPr>
        <w:pStyle w:val="Heading1"/>
        <w:ind w:left="709" w:hanging="709"/>
        <w:rPr>
          <w:noProof w:val="0"/>
          <w:lang w:val="en-GB"/>
        </w:rPr>
      </w:pPr>
      <w:r w:rsidRPr="00875FF1">
        <w:rPr>
          <w:noProof w:val="0"/>
          <w:lang w:val="en-GB"/>
        </w:rPr>
        <w:t xml:space="preserve">Status of environment/permits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71122C" w:rsidRPr="00875FF1" w14:paraId="53712A6D" w14:textId="77777777" w:rsidTr="00C220E9">
        <w:trPr>
          <w:cantSplit/>
        </w:trPr>
        <w:tc>
          <w:tcPr>
            <w:tcW w:w="10031" w:type="dxa"/>
            <w:vAlign w:val="center"/>
          </w:tcPr>
          <w:p w14:paraId="7A9951DE" w14:textId="5A813635" w:rsidR="0071122C" w:rsidRPr="00875FF1" w:rsidRDefault="0064259C"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Is Environmental Impact Assessment</w:t>
            </w:r>
            <w:r w:rsidRPr="00875FF1">
              <w:rPr>
                <w:rStyle w:val="FootnoteReference"/>
                <w:rFonts w:ascii="Tahoma" w:hAnsi="Tahoma" w:cs="Tahoma"/>
                <w:noProof w:val="0"/>
                <w:lang w:val="en-GB"/>
              </w:rPr>
              <w:footnoteReference w:id="8"/>
            </w:r>
            <w:r w:rsidRPr="00875FF1">
              <w:rPr>
                <w:rFonts w:ascii="Tahoma" w:hAnsi="Tahoma" w:cs="Tahoma"/>
                <w:noProof w:val="0"/>
                <w:lang w:val="en-GB"/>
              </w:rPr>
              <w:t xml:space="preserve"> available for the implementation of the Project</w:t>
            </w:r>
            <w:r w:rsidR="0071122C" w:rsidRPr="00875FF1">
              <w:rPr>
                <w:rFonts w:ascii="Tahoma" w:hAnsi="Tahoma" w:cs="Tahoma"/>
                <w:noProof w:val="0"/>
                <w:lang w:val="en-GB"/>
              </w:rPr>
              <w:t xml:space="preserve">? </w:t>
            </w:r>
          </w:p>
          <w:p w14:paraId="66E6A6AF" w14:textId="77777777" w:rsidR="0071122C" w:rsidRPr="00875FF1" w:rsidRDefault="0071122C" w:rsidP="00C220E9">
            <w:pPr>
              <w:ind w:left="720"/>
              <w:jc w:val="both"/>
              <w:rPr>
                <w:rFonts w:ascii="Tahoma" w:hAnsi="Tahoma" w:cs="Tahoma"/>
                <w:noProof w:val="0"/>
                <w:lang w:val="en-GB"/>
              </w:rPr>
            </w:pPr>
          </w:p>
          <w:p w14:paraId="39957D4A" w14:textId="77777777" w:rsidR="0071122C" w:rsidRPr="00875FF1" w:rsidRDefault="0071122C" w:rsidP="00C220E9">
            <w:pPr>
              <w:ind w:left="720"/>
              <w:jc w:val="both"/>
              <w:rPr>
                <w:rFonts w:ascii="Tahoma" w:hAnsi="Tahoma" w:cs="Tahoma"/>
                <w:noProof w:val="0"/>
                <w:lang w:val="en-GB"/>
              </w:rPr>
            </w:pPr>
          </w:p>
          <w:p w14:paraId="36F44112" w14:textId="77777777" w:rsidR="0071122C" w:rsidRPr="00875FF1" w:rsidRDefault="0071122C" w:rsidP="00C220E9">
            <w:pPr>
              <w:jc w:val="both"/>
              <w:rPr>
                <w:rFonts w:ascii="Tahoma" w:hAnsi="Tahoma" w:cs="Tahoma"/>
                <w:noProof w:val="0"/>
                <w:lang w:val="en-GB"/>
              </w:rPr>
            </w:pPr>
          </w:p>
        </w:tc>
      </w:tr>
      <w:tr w:rsidR="003229A0" w:rsidRPr="00875FF1" w14:paraId="6E08287E" w14:textId="77777777" w:rsidTr="008A17F7">
        <w:trPr>
          <w:cantSplit/>
          <w:trHeight w:val="2058"/>
        </w:trPr>
        <w:tc>
          <w:tcPr>
            <w:tcW w:w="10031" w:type="dxa"/>
            <w:vAlign w:val="center"/>
          </w:tcPr>
          <w:p w14:paraId="37757E1A" w14:textId="48C79BC1" w:rsidR="003229A0" w:rsidRPr="00875FF1" w:rsidRDefault="004855FB"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Has a procedure</w:t>
            </w:r>
            <w:r w:rsidRPr="00875FF1">
              <w:rPr>
                <w:rStyle w:val="FootnoteReference"/>
                <w:rFonts w:ascii="Tahoma" w:hAnsi="Tahoma" w:cs="Tahoma"/>
                <w:noProof w:val="0"/>
                <w:lang w:val="en-GB"/>
              </w:rPr>
              <w:footnoteReference w:id="9"/>
            </w:r>
            <w:r w:rsidRPr="00875FF1">
              <w:rPr>
                <w:rFonts w:ascii="Tahoma" w:hAnsi="Tahoma" w:cs="Tahoma"/>
                <w:noProof w:val="0"/>
                <w:lang w:val="en-GB"/>
              </w:rPr>
              <w:t xml:space="preserve"> been carried out and/or appropriate documentation prepared on the impact on the environment/society</w:t>
            </w:r>
            <w:r w:rsidRPr="00875FF1">
              <w:rPr>
                <w:rStyle w:val="FootnoteReference"/>
                <w:rFonts w:ascii="Tahoma" w:hAnsi="Tahoma" w:cs="Tahoma"/>
                <w:noProof w:val="0"/>
                <w:lang w:val="en-GB"/>
              </w:rPr>
              <w:footnoteReference w:id="10"/>
            </w:r>
            <w:r w:rsidRPr="00875FF1">
              <w:rPr>
                <w:rFonts w:ascii="Tahoma" w:hAnsi="Tahoma" w:cs="Tahoma"/>
                <w:noProof w:val="0"/>
                <w:lang w:val="en-GB"/>
              </w:rPr>
              <w:t xml:space="preserve"> for the needs of the Project and has an appropriate approval on the acceptability of the undertaking on the environment been issued by the authorised administrative bodies of the Project country</w:t>
            </w:r>
            <w:r w:rsidR="00D2037B" w:rsidRPr="00875FF1">
              <w:rPr>
                <w:rFonts w:ascii="Tahoma" w:hAnsi="Tahoma" w:cs="Tahoma"/>
                <w:noProof w:val="0"/>
                <w:lang w:val="en-GB"/>
              </w:rPr>
              <w:t>?</w:t>
            </w:r>
          </w:p>
          <w:p w14:paraId="31737181" w14:textId="77777777" w:rsidR="003229A0" w:rsidRPr="00875FF1" w:rsidRDefault="003229A0" w:rsidP="003229A0">
            <w:pPr>
              <w:ind w:left="720"/>
              <w:jc w:val="both"/>
              <w:rPr>
                <w:rFonts w:ascii="Tahoma" w:hAnsi="Tahoma" w:cs="Tahoma"/>
                <w:noProof w:val="0"/>
                <w:lang w:val="en-GB"/>
              </w:rPr>
            </w:pPr>
          </w:p>
          <w:p w14:paraId="34D63556" w14:textId="77777777" w:rsidR="003229A0" w:rsidRPr="00875FF1" w:rsidRDefault="003229A0" w:rsidP="003229A0">
            <w:pPr>
              <w:ind w:left="720"/>
              <w:jc w:val="both"/>
              <w:rPr>
                <w:rFonts w:ascii="Tahoma" w:hAnsi="Tahoma" w:cs="Tahoma"/>
                <w:noProof w:val="0"/>
                <w:lang w:val="en-GB"/>
              </w:rPr>
            </w:pPr>
          </w:p>
          <w:p w14:paraId="18C8E50F" w14:textId="77777777" w:rsidR="008A17F7" w:rsidRPr="00875FF1" w:rsidRDefault="008A17F7" w:rsidP="003229A0">
            <w:pPr>
              <w:ind w:left="720"/>
              <w:jc w:val="both"/>
              <w:rPr>
                <w:rFonts w:ascii="Tahoma" w:hAnsi="Tahoma" w:cs="Tahoma"/>
                <w:noProof w:val="0"/>
                <w:lang w:val="en-GB"/>
              </w:rPr>
            </w:pPr>
          </w:p>
        </w:tc>
      </w:tr>
      <w:tr w:rsidR="003229A0" w:rsidRPr="00875FF1" w14:paraId="00EC5A79" w14:textId="77777777" w:rsidTr="003229A0">
        <w:trPr>
          <w:cantSplit/>
          <w:trHeight w:val="1633"/>
        </w:trPr>
        <w:tc>
          <w:tcPr>
            <w:tcW w:w="10031" w:type="dxa"/>
            <w:vAlign w:val="center"/>
          </w:tcPr>
          <w:p w14:paraId="450F8EF6" w14:textId="47B66722" w:rsidR="003229A0" w:rsidRPr="00875FF1" w:rsidRDefault="003229A0" w:rsidP="003229A0">
            <w:pPr>
              <w:jc w:val="both"/>
              <w:rPr>
                <w:rFonts w:ascii="Tahoma" w:hAnsi="Tahoma" w:cs="Tahoma"/>
                <w:noProof w:val="0"/>
                <w:lang w:val="en-GB"/>
              </w:rPr>
            </w:pPr>
          </w:p>
        </w:tc>
      </w:tr>
      <w:tr w:rsidR="007604C2" w:rsidRPr="00875FF1" w14:paraId="56E19B11" w14:textId="77777777" w:rsidTr="000846EB">
        <w:trPr>
          <w:cantSplit/>
          <w:trHeight w:val="2060"/>
        </w:trPr>
        <w:tc>
          <w:tcPr>
            <w:tcW w:w="10031" w:type="dxa"/>
            <w:vAlign w:val="center"/>
          </w:tcPr>
          <w:p w14:paraId="0657850A" w14:textId="2746A28A" w:rsidR="007604C2" w:rsidRPr="00875FF1" w:rsidRDefault="002234EB" w:rsidP="00D57419">
            <w:pPr>
              <w:numPr>
                <w:ilvl w:val="1"/>
                <w:numId w:val="1"/>
              </w:numPr>
              <w:tabs>
                <w:tab w:val="num" w:pos="567"/>
              </w:tabs>
              <w:ind w:left="567" w:hanging="567"/>
              <w:jc w:val="both"/>
              <w:rPr>
                <w:rFonts w:ascii="Tahoma" w:hAnsi="Tahoma" w:cs="Tahoma"/>
                <w:noProof w:val="0"/>
                <w:lang w:val="en-GB"/>
              </w:rPr>
            </w:pPr>
            <w:r w:rsidRPr="00875FF1">
              <w:rPr>
                <w:rFonts w:ascii="Tahoma" w:hAnsi="Tahoma" w:cs="Tahoma"/>
                <w:noProof w:val="0"/>
                <w:lang w:val="en-GB"/>
              </w:rPr>
              <w:t>Are all necessary permits and approvals provided by the authorised administrative bodies of the Project country for the realisation of the Project</w:t>
            </w:r>
            <w:r w:rsidR="007604C2" w:rsidRPr="00875FF1">
              <w:rPr>
                <w:rFonts w:ascii="Tahoma" w:hAnsi="Tahoma" w:cs="Tahoma"/>
                <w:noProof w:val="0"/>
                <w:lang w:val="en-GB"/>
              </w:rPr>
              <w:t>?</w:t>
            </w:r>
          </w:p>
          <w:p w14:paraId="66978322" w14:textId="77777777" w:rsidR="007604C2" w:rsidRPr="00875FF1" w:rsidRDefault="007604C2" w:rsidP="007604C2">
            <w:pPr>
              <w:jc w:val="both"/>
              <w:rPr>
                <w:rFonts w:ascii="Tahoma" w:hAnsi="Tahoma" w:cs="Tahoma"/>
                <w:noProof w:val="0"/>
                <w:lang w:val="en-GB"/>
              </w:rPr>
            </w:pPr>
          </w:p>
          <w:p w14:paraId="5D8EA505" w14:textId="77777777" w:rsidR="007604C2" w:rsidRPr="00875FF1" w:rsidRDefault="007604C2" w:rsidP="007604C2">
            <w:pPr>
              <w:jc w:val="both"/>
              <w:rPr>
                <w:rFonts w:ascii="Tahoma" w:hAnsi="Tahoma" w:cs="Tahoma"/>
                <w:noProof w:val="0"/>
                <w:lang w:val="en-GB"/>
              </w:rPr>
            </w:pPr>
          </w:p>
          <w:p w14:paraId="445DA076" w14:textId="77777777" w:rsidR="007604C2" w:rsidRPr="00875FF1" w:rsidRDefault="007604C2" w:rsidP="007604C2">
            <w:pPr>
              <w:jc w:val="both"/>
              <w:rPr>
                <w:rFonts w:ascii="Tahoma" w:hAnsi="Tahoma" w:cs="Tahoma"/>
                <w:noProof w:val="0"/>
                <w:lang w:val="en-GB"/>
              </w:rPr>
            </w:pPr>
          </w:p>
        </w:tc>
      </w:tr>
    </w:tbl>
    <w:p w14:paraId="18F9D469" w14:textId="3C7F2A5C" w:rsidR="00E211CA" w:rsidRPr="00875FF1" w:rsidRDefault="00E211CA" w:rsidP="000456FE">
      <w:pPr>
        <w:rPr>
          <w:rFonts w:ascii="Tahoma" w:hAnsi="Tahoma" w:cs="Tahoma"/>
          <w:bCs/>
          <w:noProof w:val="0"/>
          <w:color w:val="FF0000"/>
          <w:lang w:val="en-GB"/>
        </w:rPr>
      </w:pPr>
    </w:p>
    <w:p w14:paraId="7588EE06" w14:textId="21205DE2" w:rsidR="00455FFF" w:rsidRPr="00875FF1" w:rsidRDefault="00455FFF" w:rsidP="000456FE">
      <w:pPr>
        <w:rPr>
          <w:rFonts w:ascii="Tahoma" w:hAnsi="Tahoma" w:cs="Tahoma"/>
          <w:bCs/>
          <w:noProof w:val="0"/>
          <w:color w:val="FF0000"/>
          <w:lang w:val="en-GB"/>
        </w:rPr>
      </w:pPr>
    </w:p>
    <w:p w14:paraId="71BE6AC2" w14:textId="31129581" w:rsidR="00455FFF" w:rsidRPr="00875FF1" w:rsidRDefault="00455FFF" w:rsidP="000456FE">
      <w:pPr>
        <w:rPr>
          <w:rFonts w:ascii="Tahoma" w:hAnsi="Tahoma" w:cs="Tahoma"/>
          <w:bCs/>
          <w:noProof w:val="0"/>
          <w:color w:val="FF0000"/>
          <w:lang w:val="en-GB"/>
        </w:rPr>
      </w:pPr>
    </w:p>
    <w:p w14:paraId="30FE479C" w14:textId="260E0C08" w:rsidR="00455FFF" w:rsidRPr="00875FF1" w:rsidRDefault="00455FFF" w:rsidP="000456FE">
      <w:pPr>
        <w:rPr>
          <w:rFonts w:ascii="Tahoma" w:hAnsi="Tahoma" w:cs="Tahoma"/>
          <w:bCs/>
          <w:noProof w:val="0"/>
          <w:color w:val="FF0000"/>
          <w:lang w:val="en-GB"/>
        </w:rPr>
      </w:pPr>
    </w:p>
    <w:p w14:paraId="03F05904" w14:textId="36939438" w:rsidR="00455FFF" w:rsidRPr="00875FF1" w:rsidRDefault="00455FFF" w:rsidP="000456FE">
      <w:pPr>
        <w:rPr>
          <w:rFonts w:ascii="Tahoma" w:hAnsi="Tahoma" w:cs="Tahoma"/>
          <w:bCs/>
          <w:noProof w:val="0"/>
          <w:color w:val="FF0000"/>
          <w:lang w:val="en-GB"/>
        </w:rPr>
      </w:pPr>
    </w:p>
    <w:p w14:paraId="56A9F0CC" w14:textId="5087B4C0" w:rsidR="00455FFF" w:rsidRPr="00875FF1" w:rsidRDefault="00455FFF" w:rsidP="000456FE">
      <w:pPr>
        <w:rPr>
          <w:rFonts w:ascii="Tahoma" w:hAnsi="Tahoma" w:cs="Tahoma"/>
          <w:bCs/>
          <w:noProof w:val="0"/>
          <w:color w:val="FF0000"/>
          <w:lang w:val="en-GB"/>
        </w:rPr>
      </w:pPr>
    </w:p>
    <w:p w14:paraId="012E0025" w14:textId="5CC84F7A" w:rsidR="00455FFF" w:rsidRPr="00875FF1" w:rsidRDefault="00455FFF" w:rsidP="000456FE">
      <w:pPr>
        <w:rPr>
          <w:rFonts w:ascii="Tahoma" w:hAnsi="Tahoma" w:cs="Tahoma"/>
          <w:bCs/>
          <w:noProof w:val="0"/>
          <w:color w:val="FF0000"/>
          <w:lang w:val="en-GB"/>
        </w:rPr>
      </w:pPr>
    </w:p>
    <w:p w14:paraId="0B9DD277" w14:textId="409FE7B0" w:rsidR="00455FFF" w:rsidRPr="00875FF1" w:rsidRDefault="00455FFF" w:rsidP="000456FE">
      <w:pPr>
        <w:rPr>
          <w:rFonts w:ascii="Tahoma" w:hAnsi="Tahoma" w:cs="Tahoma"/>
          <w:bCs/>
          <w:noProof w:val="0"/>
          <w:color w:val="FF0000"/>
          <w:lang w:val="en-GB"/>
        </w:rPr>
      </w:pPr>
    </w:p>
    <w:p w14:paraId="51881737" w14:textId="6CEF6F5F" w:rsidR="00455FFF" w:rsidRPr="00875FF1" w:rsidRDefault="00455FFF" w:rsidP="000456FE">
      <w:pPr>
        <w:rPr>
          <w:rFonts w:ascii="Tahoma" w:hAnsi="Tahoma" w:cs="Tahoma"/>
          <w:bCs/>
          <w:noProof w:val="0"/>
          <w:color w:val="FF0000"/>
          <w:lang w:val="en-GB"/>
        </w:rPr>
      </w:pPr>
    </w:p>
    <w:p w14:paraId="389079E9" w14:textId="19A1B6CA" w:rsidR="00455FFF" w:rsidRPr="00875FF1" w:rsidRDefault="00455FFF" w:rsidP="000456FE">
      <w:pPr>
        <w:rPr>
          <w:rFonts w:ascii="Tahoma" w:hAnsi="Tahoma" w:cs="Tahoma"/>
          <w:bCs/>
          <w:noProof w:val="0"/>
          <w:color w:val="FF0000"/>
          <w:lang w:val="en-GB"/>
        </w:rPr>
      </w:pPr>
    </w:p>
    <w:p w14:paraId="6BEE205F" w14:textId="295CD72C" w:rsidR="00455FFF" w:rsidRPr="00875FF1" w:rsidRDefault="00455FFF" w:rsidP="000456FE">
      <w:pPr>
        <w:rPr>
          <w:rFonts w:ascii="Tahoma" w:hAnsi="Tahoma" w:cs="Tahoma"/>
          <w:bCs/>
          <w:noProof w:val="0"/>
          <w:color w:val="FF0000"/>
          <w:lang w:val="en-GB"/>
        </w:rPr>
      </w:pPr>
    </w:p>
    <w:p w14:paraId="69B773CC" w14:textId="3DE23785" w:rsidR="00455FFF" w:rsidRPr="00875FF1" w:rsidRDefault="00455FFF" w:rsidP="000456FE">
      <w:pPr>
        <w:rPr>
          <w:rFonts w:ascii="Tahoma" w:hAnsi="Tahoma" w:cs="Tahoma"/>
          <w:bCs/>
          <w:noProof w:val="0"/>
          <w:color w:val="FF0000"/>
          <w:lang w:val="en-GB"/>
        </w:rPr>
      </w:pPr>
    </w:p>
    <w:p w14:paraId="2A78BE10" w14:textId="75202FFF" w:rsidR="00455FFF" w:rsidRPr="00875FF1" w:rsidRDefault="00455FFF" w:rsidP="000456FE">
      <w:pPr>
        <w:rPr>
          <w:rFonts w:ascii="Tahoma" w:hAnsi="Tahoma" w:cs="Tahoma"/>
          <w:bCs/>
          <w:noProof w:val="0"/>
          <w:color w:val="FF0000"/>
          <w:lang w:val="en-GB"/>
        </w:rPr>
      </w:pPr>
    </w:p>
    <w:p w14:paraId="6EDE2EB6" w14:textId="5CB2FDAB" w:rsidR="00455FFF" w:rsidRPr="00875FF1" w:rsidRDefault="00455FFF" w:rsidP="000456FE">
      <w:pPr>
        <w:rPr>
          <w:rFonts w:ascii="Tahoma" w:hAnsi="Tahoma" w:cs="Tahoma"/>
          <w:bCs/>
          <w:noProof w:val="0"/>
          <w:color w:val="FF0000"/>
          <w:lang w:val="en-GB"/>
        </w:rPr>
      </w:pPr>
    </w:p>
    <w:p w14:paraId="59BA6535" w14:textId="5EC98528" w:rsidR="00455FFF" w:rsidRPr="00875FF1" w:rsidRDefault="00455FFF" w:rsidP="000456FE">
      <w:pPr>
        <w:rPr>
          <w:rFonts w:ascii="Tahoma" w:hAnsi="Tahoma" w:cs="Tahoma"/>
          <w:bCs/>
          <w:noProof w:val="0"/>
          <w:color w:val="FF0000"/>
          <w:lang w:val="en-GB"/>
        </w:rPr>
      </w:pPr>
    </w:p>
    <w:p w14:paraId="740646BD" w14:textId="2FD4C07D" w:rsidR="00455FFF" w:rsidRPr="00875FF1" w:rsidRDefault="00455FFF" w:rsidP="000456FE">
      <w:pPr>
        <w:rPr>
          <w:rFonts w:ascii="Tahoma" w:hAnsi="Tahoma" w:cs="Tahoma"/>
          <w:bCs/>
          <w:noProof w:val="0"/>
          <w:color w:val="FF0000"/>
          <w:lang w:val="en-GB"/>
        </w:rPr>
      </w:pPr>
    </w:p>
    <w:p w14:paraId="0FE950C2" w14:textId="04CBD1AF" w:rsidR="00455FFF" w:rsidRPr="00875FF1" w:rsidRDefault="00455FFF" w:rsidP="000456FE">
      <w:pPr>
        <w:rPr>
          <w:rFonts w:ascii="Tahoma" w:hAnsi="Tahoma" w:cs="Tahoma"/>
          <w:bCs/>
          <w:noProof w:val="0"/>
          <w:color w:val="FF0000"/>
          <w:lang w:val="en-GB"/>
        </w:rPr>
      </w:pPr>
    </w:p>
    <w:p w14:paraId="1A37EAB0" w14:textId="6E3319AF" w:rsidR="00455FFF" w:rsidRPr="00875FF1" w:rsidRDefault="00455FFF" w:rsidP="000456FE">
      <w:pPr>
        <w:rPr>
          <w:rFonts w:ascii="Tahoma" w:hAnsi="Tahoma" w:cs="Tahoma"/>
          <w:bCs/>
          <w:noProof w:val="0"/>
          <w:color w:val="FF0000"/>
          <w:lang w:val="en-GB"/>
        </w:rPr>
      </w:pPr>
    </w:p>
    <w:p w14:paraId="6D7BDED0" w14:textId="77777777" w:rsidR="00D57419" w:rsidRPr="00875FF1" w:rsidRDefault="00D57419">
      <w:pPr>
        <w:rPr>
          <w:rFonts w:ascii="Tahoma" w:hAnsi="Tahoma" w:cs="Tahoma"/>
          <w:b/>
          <w:noProof w:val="0"/>
          <w:sz w:val="28"/>
          <w:szCs w:val="28"/>
          <w:lang w:val="en-GB"/>
        </w:rPr>
      </w:pPr>
      <w:r w:rsidRPr="00875FF1">
        <w:rPr>
          <w:rFonts w:ascii="Tahoma" w:hAnsi="Tahoma" w:cs="Tahoma"/>
          <w:b/>
          <w:noProof w:val="0"/>
          <w:sz w:val="28"/>
          <w:szCs w:val="28"/>
          <w:lang w:val="en-GB"/>
        </w:rPr>
        <w:br w:type="page"/>
      </w:r>
    </w:p>
    <w:p w14:paraId="20F3D4A4" w14:textId="77777777" w:rsidR="00E54FB8" w:rsidRPr="00875FF1" w:rsidRDefault="00E54FB8" w:rsidP="00E54FB8">
      <w:pPr>
        <w:jc w:val="center"/>
        <w:rPr>
          <w:rFonts w:ascii="Tahoma" w:hAnsi="Tahoma" w:cs="Tahoma"/>
          <w:b/>
          <w:noProof w:val="0"/>
          <w:sz w:val="28"/>
          <w:szCs w:val="28"/>
          <w:lang w:val="en-GB"/>
        </w:rPr>
      </w:pPr>
      <w:r w:rsidRPr="00875FF1">
        <w:rPr>
          <w:rFonts w:ascii="Tahoma" w:hAnsi="Tahoma" w:cs="Tahoma"/>
          <w:b/>
          <w:noProof w:val="0"/>
          <w:sz w:val="28"/>
          <w:szCs w:val="28"/>
          <w:lang w:val="en-GB"/>
        </w:rPr>
        <w:lastRenderedPageBreak/>
        <w:t>ANNEX 1</w:t>
      </w:r>
    </w:p>
    <w:p w14:paraId="45316069" w14:textId="77777777" w:rsidR="00E54FB8" w:rsidRPr="00875FF1" w:rsidRDefault="00E54FB8" w:rsidP="00E54FB8">
      <w:pPr>
        <w:jc w:val="center"/>
        <w:rPr>
          <w:rFonts w:ascii="Arial" w:hAnsi="Arial" w:cs="Arial"/>
          <w:b/>
          <w:bCs/>
          <w:noProof w:val="0"/>
          <w:sz w:val="28"/>
          <w:szCs w:val="28"/>
          <w:lang w:val="en-GB"/>
        </w:rPr>
      </w:pPr>
      <w:r w:rsidRPr="00875FF1">
        <w:rPr>
          <w:rFonts w:ascii="Arial" w:hAnsi="Arial" w:cs="Arial"/>
          <w:b/>
          <w:bCs/>
          <w:noProof w:val="0"/>
          <w:sz w:val="28"/>
          <w:szCs w:val="28"/>
          <w:lang w:val="en-GB"/>
        </w:rPr>
        <w:t>Examples of A category projects classification</w:t>
      </w:r>
    </w:p>
    <w:p w14:paraId="2F8F998A" w14:textId="77777777" w:rsidR="00455FFF" w:rsidRPr="00875FF1" w:rsidRDefault="00455FFF" w:rsidP="00455FFF">
      <w:pPr>
        <w:jc w:val="both"/>
        <w:rPr>
          <w:rFonts w:ascii="Tahoma" w:hAnsi="Tahoma" w:cs="Tahoma"/>
          <w:noProof w:val="0"/>
          <w:sz w:val="28"/>
          <w:szCs w:val="28"/>
          <w:lang w:val="en-GB"/>
        </w:rPr>
      </w:pPr>
    </w:p>
    <w:p w14:paraId="7CE0B7DC" w14:textId="12982AA4" w:rsidR="002406A0" w:rsidRPr="00875FF1" w:rsidRDefault="00E54FB8" w:rsidP="002406A0">
      <w:pPr>
        <w:jc w:val="both"/>
        <w:rPr>
          <w:rFonts w:ascii="Tahoma" w:hAnsi="Tahoma" w:cs="Tahoma"/>
          <w:noProof w:val="0"/>
          <w:lang w:val="en-GB"/>
        </w:rPr>
      </w:pPr>
      <w:r w:rsidRPr="00875FF1">
        <w:rPr>
          <w:rFonts w:ascii="Arial" w:hAnsi="Arial" w:cs="Arial"/>
          <w:noProof w:val="0"/>
          <w:lang w:val="en-GB"/>
        </w:rPr>
        <w:t>The classification of each new Project and significant changes to Existing operations (hereinafter: the project) must be carried out in accordance with the potential Environmental and Social Impacts of the observed project. The following are examples of projects that can be classified as category A</w:t>
      </w:r>
      <w:r w:rsidR="002406A0" w:rsidRPr="00875FF1">
        <w:rPr>
          <w:rFonts w:ascii="Tahoma" w:hAnsi="Tahoma" w:cs="Tahoma"/>
          <w:noProof w:val="0"/>
          <w:lang w:val="en-GB"/>
        </w:rPr>
        <w:t>.</w:t>
      </w:r>
    </w:p>
    <w:p w14:paraId="53FA6423" w14:textId="77777777" w:rsidR="002406A0" w:rsidRPr="00875FF1" w:rsidRDefault="002406A0" w:rsidP="002406A0">
      <w:pPr>
        <w:jc w:val="both"/>
        <w:rPr>
          <w:rFonts w:ascii="Tahoma" w:hAnsi="Tahoma" w:cs="Tahoma"/>
          <w:noProof w:val="0"/>
          <w:lang w:val="en-GB"/>
        </w:rPr>
      </w:pPr>
    </w:p>
    <w:p w14:paraId="574D7DCA"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Crude oil refineries (excluding undertakings manufacturing only lubricants from crude oil) and installations for the gasification and liquefaction of 500 tonnes or more of coal or bituminous shale</w:t>
      </w:r>
      <w:r w:rsidRPr="00875FF1">
        <w:rPr>
          <w:rStyle w:val="FootnoteReference"/>
          <w:rFonts w:ascii="Arial" w:hAnsi="Arial" w:cs="Arial"/>
          <w:noProof w:val="0"/>
          <w:lang w:val="en-GB"/>
        </w:rPr>
        <w:footnoteReference w:id="11"/>
      </w:r>
      <w:r w:rsidRPr="00875FF1">
        <w:rPr>
          <w:rFonts w:ascii="Arial" w:hAnsi="Arial" w:cs="Arial"/>
          <w:noProof w:val="0"/>
          <w:lang w:val="en-GB"/>
        </w:rPr>
        <w:t xml:space="preserve"> per day.</w:t>
      </w:r>
    </w:p>
    <w:p w14:paraId="52DFA3A5" w14:textId="77777777" w:rsidR="00E54FB8" w:rsidRPr="00875FF1" w:rsidRDefault="00E54FB8" w:rsidP="00E54FB8">
      <w:pPr>
        <w:pStyle w:val="ListParagraph"/>
        <w:jc w:val="both"/>
        <w:rPr>
          <w:rFonts w:ascii="Arial" w:hAnsi="Arial" w:cs="Arial"/>
          <w:noProof w:val="0"/>
          <w:lang w:val="en-GB"/>
        </w:rPr>
      </w:pPr>
    </w:p>
    <w:p w14:paraId="6895D50B"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Thermal power stations and other combustion installations (including cogeneration</w:t>
      </w:r>
      <w:r w:rsidRPr="00875FF1">
        <w:rPr>
          <w:rStyle w:val="FootnoteReference"/>
          <w:rFonts w:ascii="Arial" w:hAnsi="Arial" w:cs="Arial"/>
          <w:noProof w:val="0"/>
          <w:lang w:val="en-GB"/>
        </w:rPr>
        <w:footnoteReference w:id="12"/>
      </w:r>
      <w:r w:rsidRPr="00875FF1">
        <w:rPr>
          <w:rFonts w:ascii="Arial" w:hAnsi="Arial" w:cs="Arial"/>
          <w:noProof w:val="0"/>
          <w:lang w:val="en-GB"/>
        </w:rPr>
        <w:t>) with a heat output of not less than 300 megawatts (equivalent to a gross electrical output of 140 MWe for steam and single cycle gas turbines power stations) and nuclear power stations and other nuclear reactors, including the dismantling or decommissioning of such power stations or reactors (except research installations for the production and conversion of fissionable and fertile materials</w:t>
      </w:r>
      <w:r w:rsidRPr="00875FF1">
        <w:rPr>
          <w:rStyle w:val="FootnoteReference"/>
          <w:rFonts w:ascii="Arial" w:hAnsi="Arial" w:cs="Arial"/>
          <w:noProof w:val="0"/>
          <w:lang w:val="en-GB"/>
        </w:rPr>
        <w:footnoteReference w:id="13"/>
      </w:r>
      <w:r w:rsidRPr="00875FF1">
        <w:rPr>
          <w:rFonts w:ascii="Arial" w:hAnsi="Arial" w:cs="Arial"/>
          <w:noProof w:val="0"/>
          <w:lang w:val="en-GB"/>
        </w:rPr>
        <w:t>, whose maximum power does not exceed 1 kilowatt continuous thermal load).</w:t>
      </w:r>
    </w:p>
    <w:p w14:paraId="571AFA9C" w14:textId="77777777" w:rsidR="00E54FB8" w:rsidRPr="00875FF1" w:rsidRDefault="00E54FB8" w:rsidP="00E54FB8">
      <w:pPr>
        <w:pStyle w:val="ListParagraph"/>
        <w:rPr>
          <w:rFonts w:ascii="Arial" w:hAnsi="Arial" w:cs="Arial"/>
          <w:noProof w:val="0"/>
          <w:lang w:val="en-GB"/>
        </w:rPr>
      </w:pPr>
    </w:p>
    <w:p w14:paraId="410D16ED" w14:textId="1A8E2822"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 xml:space="preserve">Installations designed for the production, or enrichment of nuclear </w:t>
      </w:r>
      <w:r w:rsidR="00FC64AD" w:rsidRPr="00875FF1">
        <w:rPr>
          <w:rFonts w:ascii="Arial" w:hAnsi="Arial" w:cs="Arial"/>
          <w:noProof w:val="0"/>
          <w:lang w:val="en-GB"/>
        </w:rPr>
        <w:t>fuels</w:t>
      </w:r>
      <w:r w:rsidRPr="00875FF1">
        <w:rPr>
          <w:rFonts w:ascii="Arial" w:hAnsi="Arial" w:cs="Arial"/>
          <w:noProof w:val="0"/>
          <w:lang w:val="en-GB"/>
        </w:rPr>
        <w:t xml:space="preserve">, the reprocessing, </w:t>
      </w:r>
      <w:r w:rsidR="00875FF1" w:rsidRPr="00875FF1">
        <w:rPr>
          <w:rFonts w:ascii="Arial" w:hAnsi="Arial" w:cs="Arial"/>
          <w:noProof w:val="0"/>
          <w:lang w:val="en-GB"/>
        </w:rPr>
        <w:t>storage,</w:t>
      </w:r>
      <w:r w:rsidRPr="00875FF1">
        <w:rPr>
          <w:rFonts w:ascii="Arial" w:hAnsi="Arial" w:cs="Arial"/>
          <w:noProof w:val="0"/>
          <w:lang w:val="en-GB"/>
        </w:rPr>
        <w:t xml:space="preserve"> or final disposal of irradiated nuclear </w:t>
      </w:r>
      <w:r w:rsidR="0044228C" w:rsidRPr="00875FF1">
        <w:rPr>
          <w:rFonts w:ascii="Arial" w:hAnsi="Arial" w:cs="Arial"/>
          <w:noProof w:val="0"/>
          <w:lang w:val="en-GB"/>
        </w:rPr>
        <w:t>fuels</w:t>
      </w:r>
      <w:r w:rsidRPr="00875FF1">
        <w:rPr>
          <w:rFonts w:ascii="Arial" w:hAnsi="Arial" w:cs="Arial"/>
          <w:noProof w:val="0"/>
          <w:lang w:val="en-GB"/>
        </w:rPr>
        <w:t xml:space="preserve">, or for the storage, </w:t>
      </w:r>
      <w:r w:rsidR="00875FF1" w:rsidRPr="00875FF1">
        <w:rPr>
          <w:rFonts w:ascii="Arial" w:hAnsi="Arial" w:cs="Arial"/>
          <w:noProof w:val="0"/>
          <w:lang w:val="en-GB"/>
        </w:rPr>
        <w:t>disposal,</w:t>
      </w:r>
      <w:r w:rsidRPr="00875FF1">
        <w:rPr>
          <w:rFonts w:ascii="Arial" w:hAnsi="Arial" w:cs="Arial"/>
          <w:noProof w:val="0"/>
          <w:lang w:val="en-GB"/>
        </w:rPr>
        <w:t xml:space="preserve"> or processing of </w:t>
      </w:r>
      <w:r w:rsidR="00875FF1" w:rsidRPr="00875FF1">
        <w:rPr>
          <w:rFonts w:ascii="Arial" w:hAnsi="Arial" w:cs="Arial"/>
          <w:noProof w:val="0"/>
          <w:lang w:val="en-GB"/>
        </w:rPr>
        <w:t>radioactive</w:t>
      </w:r>
      <w:r w:rsidRPr="00875FF1">
        <w:rPr>
          <w:rFonts w:ascii="Arial" w:hAnsi="Arial" w:cs="Arial"/>
          <w:noProof w:val="0"/>
          <w:lang w:val="en-GB"/>
        </w:rPr>
        <w:t xml:space="preserve"> waste.</w:t>
      </w:r>
    </w:p>
    <w:p w14:paraId="2E355D49" w14:textId="77777777" w:rsidR="00E54FB8" w:rsidRPr="00875FF1" w:rsidRDefault="00E54FB8" w:rsidP="00E54FB8">
      <w:pPr>
        <w:pStyle w:val="ListParagraph"/>
        <w:rPr>
          <w:rFonts w:ascii="Arial" w:hAnsi="Arial" w:cs="Arial"/>
          <w:noProof w:val="0"/>
          <w:lang w:val="en-GB"/>
        </w:rPr>
      </w:pPr>
    </w:p>
    <w:p w14:paraId="50489588"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Integrated works for the initial smelting of cast-iron and steel, e.g. installations for the production of primary steel by blast furnace route or direct reduction; installations for the production of non-ferrous crude metals from ore, concentrates or secondary raw materials by metallurgical, chemical or electrolytic processes.</w:t>
      </w:r>
    </w:p>
    <w:p w14:paraId="0B9D5E59" w14:textId="77777777" w:rsidR="00E54FB8" w:rsidRPr="00875FF1" w:rsidRDefault="00E54FB8" w:rsidP="00E54FB8">
      <w:pPr>
        <w:pStyle w:val="ListParagraph"/>
        <w:rPr>
          <w:rFonts w:ascii="Arial" w:hAnsi="Arial" w:cs="Arial"/>
          <w:noProof w:val="0"/>
          <w:lang w:val="en-GB"/>
        </w:rPr>
      </w:pPr>
    </w:p>
    <w:p w14:paraId="2F392AF0"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Installations for the extraction of asbestos and for the processing and transformation of asbestos and products containing asbestos: for asbestos-cement products, with an annual production of more than 20,000 tonnes of finished product; for friction material, with an annual production of more than 50 tonnes of finished product; and for other asbestos utilisation, of more than 200 tonnes per year.</w:t>
      </w:r>
    </w:p>
    <w:p w14:paraId="3F311247" w14:textId="77777777" w:rsidR="00E54FB8" w:rsidRPr="00875FF1" w:rsidRDefault="00E54FB8" w:rsidP="00E54FB8">
      <w:pPr>
        <w:pStyle w:val="ListParagraph"/>
        <w:rPr>
          <w:rFonts w:ascii="Arial" w:hAnsi="Arial" w:cs="Arial"/>
          <w:noProof w:val="0"/>
          <w:lang w:val="en-GB"/>
        </w:rPr>
      </w:pPr>
    </w:p>
    <w:p w14:paraId="58970682"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Installations for the manufacture and/or recovery of chemicals (including but not limited to petrochemicals, fertilisers, pesticides and herbicides, health care products, detergents, paints, adhesives, agro-chemicals, pharmaceuticals, explosives etc.) on an industrial scale using physical, chemical and/or bio-chemical processes and for large scale distribution of such chemicals via pipelines/ terminals and associated facilities.</w:t>
      </w:r>
    </w:p>
    <w:p w14:paraId="34E18577" w14:textId="77777777" w:rsidR="00E54FB8" w:rsidRPr="00875FF1" w:rsidRDefault="00E54FB8" w:rsidP="00E54FB8">
      <w:pPr>
        <w:pStyle w:val="ListParagraph"/>
        <w:rPr>
          <w:rFonts w:ascii="Arial" w:hAnsi="Arial" w:cs="Arial"/>
          <w:noProof w:val="0"/>
          <w:lang w:val="en-GB"/>
        </w:rPr>
      </w:pPr>
    </w:p>
    <w:p w14:paraId="4AC9F0B5"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Construction of airports with a basic runway length of 2,100 metres or more.</w:t>
      </w:r>
    </w:p>
    <w:p w14:paraId="40243EB9" w14:textId="77777777" w:rsidR="00E54FB8" w:rsidRPr="00875FF1" w:rsidRDefault="00E54FB8" w:rsidP="00E54FB8">
      <w:pPr>
        <w:pStyle w:val="ListParagraph"/>
        <w:rPr>
          <w:rFonts w:ascii="Arial" w:hAnsi="Arial" w:cs="Arial"/>
          <w:noProof w:val="0"/>
          <w:lang w:val="en-GB"/>
        </w:rPr>
      </w:pPr>
    </w:p>
    <w:p w14:paraId="4987196C" w14:textId="1901FB44"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Construction of motorways and express roads.</w:t>
      </w:r>
    </w:p>
    <w:p w14:paraId="3A668BDA" w14:textId="77777777" w:rsidR="00E54FB8" w:rsidRPr="00875FF1" w:rsidRDefault="00E54FB8" w:rsidP="00E54FB8">
      <w:pPr>
        <w:pStyle w:val="ListParagraph"/>
        <w:rPr>
          <w:rFonts w:ascii="Arial" w:hAnsi="Arial" w:cs="Arial"/>
          <w:noProof w:val="0"/>
          <w:lang w:val="en-GB"/>
        </w:rPr>
      </w:pPr>
    </w:p>
    <w:p w14:paraId="27D126F4" w14:textId="77777777" w:rsidR="002406A0" w:rsidRPr="00875FF1" w:rsidRDefault="002406A0" w:rsidP="002406A0">
      <w:pPr>
        <w:pStyle w:val="ListParagraph"/>
        <w:rPr>
          <w:rFonts w:ascii="Tahoma" w:hAnsi="Tahoma" w:cs="Tahoma"/>
          <w:noProof w:val="0"/>
          <w:lang w:val="en-GB"/>
        </w:rPr>
      </w:pPr>
    </w:p>
    <w:p w14:paraId="0517B836"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Construction of a new road, or realignment and/or widening of an existing road, where such new road, or realigned and/or widened section of road, would be 10 km or more in a continuous length.</w:t>
      </w:r>
    </w:p>
    <w:p w14:paraId="7A02B213" w14:textId="77777777" w:rsidR="00E54FB8" w:rsidRPr="00875FF1" w:rsidRDefault="00E54FB8" w:rsidP="00E54FB8">
      <w:pPr>
        <w:pStyle w:val="ListParagraph"/>
        <w:rPr>
          <w:rFonts w:ascii="Arial" w:hAnsi="Arial" w:cs="Arial"/>
          <w:noProof w:val="0"/>
          <w:lang w:val="en-GB"/>
        </w:rPr>
      </w:pPr>
    </w:p>
    <w:p w14:paraId="54768786"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Construction of railway lines that go beyond urban areas and of long-distance railway lines.</w:t>
      </w:r>
    </w:p>
    <w:p w14:paraId="623A0D00" w14:textId="77777777" w:rsidR="00E54FB8" w:rsidRPr="00875FF1" w:rsidRDefault="00E54FB8" w:rsidP="00E54FB8">
      <w:pPr>
        <w:pStyle w:val="ListParagraph"/>
        <w:jc w:val="both"/>
        <w:rPr>
          <w:rFonts w:ascii="Arial" w:hAnsi="Arial" w:cs="Arial"/>
          <w:noProof w:val="0"/>
          <w:lang w:val="en-GB"/>
        </w:rPr>
      </w:pPr>
    </w:p>
    <w:p w14:paraId="6811935D"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Sea ports and also inland waterways and ports for inland-waterway traffic which permit the passage of vessels over 1,350 tonnes; trading ports, piers for loading and unloading connected to land and outside ports (excluding ferry piers) which can take vessels of over 1,350 tonnes.</w:t>
      </w:r>
    </w:p>
    <w:p w14:paraId="054F32E0" w14:textId="77777777" w:rsidR="00E54FB8" w:rsidRPr="00875FF1" w:rsidRDefault="00E54FB8" w:rsidP="00E54FB8">
      <w:pPr>
        <w:pStyle w:val="ListParagraph"/>
        <w:jc w:val="both"/>
        <w:rPr>
          <w:rFonts w:ascii="Arial" w:hAnsi="Arial" w:cs="Arial"/>
          <w:noProof w:val="0"/>
          <w:lang w:val="en-GB"/>
        </w:rPr>
      </w:pPr>
    </w:p>
    <w:p w14:paraId="4A5F77EB" w14:textId="146DB034"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 xml:space="preserve">Waste-processing and disposal installations for the incineration, chemical </w:t>
      </w:r>
      <w:r w:rsidR="00875FF1" w:rsidRPr="00875FF1">
        <w:rPr>
          <w:rFonts w:ascii="Arial" w:hAnsi="Arial" w:cs="Arial"/>
          <w:noProof w:val="0"/>
          <w:lang w:val="en-GB"/>
        </w:rPr>
        <w:t>treatment,</w:t>
      </w:r>
      <w:r w:rsidRPr="00875FF1">
        <w:rPr>
          <w:rFonts w:ascii="Arial" w:hAnsi="Arial" w:cs="Arial"/>
          <w:noProof w:val="0"/>
          <w:lang w:val="en-GB"/>
        </w:rPr>
        <w:t xml:space="preserve"> or landfill of hazardous, toxic or dangerous wastes.</w:t>
      </w:r>
    </w:p>
    <w:p w14:paraId="4B884338" w14:textId="77777777" w:rsidR="00E54FB8" w:rsidRPr="00875FF1" w:rsidRDefault="00E54FB8" w:rsidP="00E54FB8">
      <w:pPr>
        <w:pStyle w:val="ListParagraph"/>
        <w:jc w:val="both"/>
        <w:rPr>
          <w:rFonts w:ascii="Arial" w:hAnsi="Arial" w:cs="Arial"/>
          <w:noProof w:val="0"/>
          <w:lang w:val="en-GB"/>
        </w:rPr>
      </w:pPr>
    </w:p>
    <w:p w14:paraId="458794CF"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Large dams (dams with a height of 15 m or more from the foundation, and dams that are between 5 and 15 m high and have a reservoir volume of more than 3 million m</w:t>
      </w:r>
      <w:r w:rsidRPr="00875FF1">
        <w:rPr>
          <w:rFonts w:ascii="Arial" w:hAnsi="Arial" w:cs="Arial"/>
          <w:noProof w:val="0"/>
          <w:vertAlign w:val="superscript"/>
          <w:lang w:val="en-GB"/>
        </w:rPr>
        <w:t>3</w:t>
      </w:r>
      <w:r w:rsidRPr="00875FF1">
        <w:rPr>
          <w:rFonts w:ascii="Arial" w:hAnsi="Arial" w:cs="Arial"/>
          <w:noProof w:val="0"/>
          <w:lang w:val="en-GB"/>
        </w:rPr>
        <w:t>) and other impoundments designed for the holding back or permanent storage of water.</w:t>
      </w:r>
    </w:p>
    <w:p w14:paraId="7D649E64" w14:textId="77777777" w:rsidR="00E54FB8" w:rsidRPr="00875FF1" w:rsidRDefault="00E54FB8" w:rsidP="00E54FB8">
      <w:pPr>
        <w:pStyle w:val="ListParagraph"/>
        <w:jc w:val="both"/>
        <w:rPr>
          <w:rFonts w:ascii="Arial" w:hAnsi="Arial" w:cs="Arial"/>
          <w:noProof w:val="0"/>
          <w:lang w:val="en-GB"/>
        </w:rPr>
      </w:pPr>
    </w:p>
    <w:p w14:paraId="181D5053"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Groundwater abstraction activities or artificial groundwater recharge schemes in cases where the annual volume of water to be abstracted or recharged amounts to 10 million cubic metres or more.</w:t>
      </w:r>
    </w:p>
    <w:p w14:paraId="379F4C81" w14:textId="77777777" w:rsidR="00E54FB8" w:rsidRPr="00875FF1" w:rsidRDefault="00E54FB8" w:rsidP="00E54FB8">
      <w:pPr>
        <w:pStyle w:val="ListParagraph"/>
        <w:jc w:val="both"/>
        <w:rPr>
          <w:rFonts w:ascii="Arial" w:hAnsi="Arial" w:cs="Arial"/>
          <w:noProof w:val="0"/>
          <w:lang w:val="en-GB"/>
        </w:rPr>
      </w:pPr>
    </w:p>
    <w:p w14:paraId="7546CE39"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Industrial plants for the production of pulp, paper and board from timber or similar fibrous materials.</w:t>
      </w:r>
    </w:p>
    <w:p w14:paraId="386246FC" w14:textId="77777777" w:rsidR="00E54FB8" w:rsidRPr="00875FF1" w:rsidRDefault="00E54FB8" w:rsidP="00E54FB8">
      <w:pPr>
        <w:pStyle w:val="ListParagraph"/>
        <w:jc w:val="both"/>
        <w:rPr>
          <w:rFonts w:ascii="Arial" w:hAnsi="Arial" w:cs="Arial"/>
          <w:noProof w:val="0"/>
          <w:lang w:val="en-GB"/>
        </w:rPr>
      </w:pPr>
    </w:p>
    <w:p w14:paraId="2D4A0924"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Operations that involve large scale extraction, via underground or open-pit mining, solution mining, or marine or riverine operations to obtain precious metals, base metals, energy and industrial minerals, or construction materials. It may also include the processing of the extracted material.</w:t>
      </w:r>
    </w:p>
    <w:p w14:paraId="0C4D6A85" w14:textId="77777777" w:rsidR="00E54FB8" w:rsidRPr="00875FF1" w:rsidRDefault="00E54FB8" w:rsidP="00E54FB8">
      <w:pPr>
        <w:pStyle w:val="ListParagraph"/>
        <w:jc w:val="both"/>
        <w:rPr>
          <w:rFonts w:ascii="Arial" w:hAnsi="Arial" w:cs="Arial"/>
          <w:noProof w:val="0"/>
          <w:lang w:val="en-GB"/>
        </w:rPr>
      </w:pPr>
    </w:p>
    <w:p w14:paraId="10FC2BE3"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Greenfield</w:t>
      </w:r>
      <w:r w:rsidRPr="00875FF1">
        <w:rPr>
          <w:rStyle w:val="FootnoteReference"/>
          <w:rFonts w:ascii="Arial" w:hAnsi="Arial" w:cs="Arial"/>
          <w:noProof w:val="0"/>
          <w:lang w:val="en-GB"/>
        </w:rPr>
        <w:footnoteReference w:id="14"/>
      </w:r>
      <w:r w:rsidRPr="00875FF1">
        <w:rPr>
          <w:rFonts w:ascii="Arial" w:hAnsi="Arial" w:cs="Arial"/>
          <w:noProof w:val="0"/>
          <w:lang w:val="en-GB"/>
        </w:rPr>
        <w:t xml:space="preserve"> cement plants where the project includes a greenfield quarry.</w:t>
      </w:r>
    </w:p>
    <w:p w14:paraId="352C6674" w14:textId="77777777" w:rsidR="00E54FB8" w:rsidRPr="00875FF1" w:rsidRDefault="00E54FB8" w:rsidP="00E54FB8">
      <w:pPr>
        <w:pStyle w:val="ListParagraph"/>
        <w:jc w:val="both"/>
        <w:rPr>
          <w:rFonts w:ascii="Arial" w:hAnsi="Arial" w:cs="Arial"/>
          <w:noProof w:val="0"/>
          <w:lang w:val="en-GB"/>
        </w:rPr>
      </w:pPr>
    </w:p>
    <w:p w14:paraId="03633275"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Large scale oil, gas, or liquefied natural gas development that may include any or all of:</w:t>
      </w:r>
    </w:p>
    <w:p w14:paraId="0F935C78" w14:textId="77777777" w:rsidR="00E54FB8" w:rsidRPr="00875FF1" w:rsidRDefault="00E54FB8" w:rsidP="00E54FB8">
      <w:pPr>
        <w:pStyle w:val="ListParagraph"/>
        <w:numPr>
          <w:ilvl w:val="0"/>
          <w:numId w:val="11"/>
        </w:numPr>
        <w:spacing w:after="0"/>
        <w:ind w:left="1134" w:hanging="425"/>
        <w:jc w:val="both"/>
        <w:rPr>
          <w:rFonts w:ascii="Arial" w:hAnsi="Arial" w:cs="Arial"/>
          <w:noProof w:val="0"/>
          <w:lang w:val="en-GB"/>
        </w:rPr>
      </w:pPr>
      <w:r w:rsidRPr="00875FF1">
        <w:rPr>
          <w:rFonts w:ascii="Arial" w:hAnsi="Arial" w:cs="Arial"/>
          <w:noProof w:val="0"/>
          <w:lang w:val="en-GB"/>
        </w:rPr>
        <w:t>exploration (seismic and drilling);</w:t>
      </w:r>
    </w:p>
    <w:p w14:paraId="234F1048" w14:textId="77777777" w:rsidR="00E54FB8" w:rsidRPr="00875FF1" w:rsidRDefault="00E54FB8" w:rsidP="00E54FB8">
      <w:pPr>
        <w:pStyle w:val="ListParagraph"/>
        <w:numPr>
          <w:ilvl w:val="0"/>
          <w:numId w:val="11"/>
        </w:numPr>
        <w:spacing w:after="0"/>
        <w:ind w:left="1134" w:hanging="425"/>
        <w:jc w:val="both"/>
        <w:rPr>
          <w:rFonts w:ascii="Arial" w:hAnsi="Arial" w:cs="Arial"/>
          <w:noProof w:val="0"/>
          <w:lang w:val="en-GB"/>
        </w:rPr>
      </w:pPr>
      <w:r w:rsidRPr="00875FF1">
        <w:rPr>
          <w:rFonts w:ascii="Arial" w:hAnsi="Arial" w:cs="Arial"/>
          <w:noProof w:val="0"/>
          <w:lang w:val="en-GB"/>
        </w:rPr>
        <w:t>field development and production activities;</w:t>
      </w:r>
    </w:p>
    <w:p w14:paraId="2B3065D6" w14:textId="77777777" w:rsidR="00E54FB8" w:rsidRPr="00875FF1" w:rsidRDefault="00E54FB8" w:rsidP="00E54FB8">
      <w:pPr>
        <w:pStyle w:val="ListParagraph"/>
        <w:numPr>
          <w:ilvl w:val="0"/>
          <w:numId w:val="11"/>
        </w:numPr>
        <w:spacing w:after="0"/>
        <w:ind w:left="1134" w:hanging="425"/>
        <w:jc w:val="both"/>
        <w:rPr>
          <w:rFonts w:ascii="Arial" w:hAnsi="Arial" w:cs="Arial"/>
          <w:noProof w:val="0"/>
          <w:lang w:val="en-GB"/>
        </w:rPr>
      </w:pPr>
      <w:r w:rsidRPr="00875FF1">
        <w:rPr>
          <w:rFonts w:ascii="Arial" w:hAnsi="Arial" w:cs="Arial"/>
          <w:noProof w:val="0"/>
          <w:lang w:val="en-GB"/>
        </w:rPr>
        <w:t>transport activities, including pipelines/terminals, pump stations, pigging stations, compressor stations and associated facilities; or</w:t>
      </w:r>
    </w:p>
    <w:p w14:paraId="7ABF87BF" w14:textId="77777777" w:rsidR="00E54FB8" w:rsidRPr="00875FF1" w:rsidRDefault="00E54FB8" w:rsidP="00E54FB8">
      <w:pPr>
        <w:pStyle w:val="ListParagraph"/>
        <w:numPr>
          <w:ilvl w:val="0"/>
          <w:numId w:val="11"/>
        </w:numPr>
        <w:spacing w:after="0"/>
        <w:ind w:left="1134" w:hanging="425"/>
        <w:jc w:val="both"/>
        <w:rPr>
          <w:rFonts w:ascii="Arial" w:hAnsi="Arial" w:cs="Arial"/>
          <w:noProof w:val="0"/>
          <w:lang w:val="en-GB"/>
        </w:rPr>
      </w:pPr>
      <w:r w:rsidRPr="00875FF1">
        <w:rPr>
          <w:rFonts w:ascii="Arial" w:hAnsi="Arial" w:cs="Arial"/>
          <w:noProof w:val="0"/>
          <w:lang w:val="en-GB"/>
        </w:rPr>
        <w:t>gas liquefaction facilities.</w:t>
      </w:r>
    </w:p>
    <w:p w14:paraId="20C7B5C1" w14:textId="77777777" w:rsidR="00E54FB8" w:rsidRPr="00875FF1" w:rsidRDefault="00E54FB8" w:rsidP="00E54FB8">
      <w:pPr>
        <w:pStyle w:val="ListParagraph"/>
        <w:jc w:val="both"/>
        <w:rPr>
          <w:rFonts w:ascii="Arial" w:hAnsi="Arial" w:cs="Arial"/>
          <w:noProof w:val="0"/>
          <w:lang w:val="en-GB"/>
        </w:rPr>
      </w:pPr>
    </w:p>
    <w:p w14:paraId="28948142"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Installations for storage of petroleum, petrochemical, or chemical products with a capacity of 200,000 tonnes or more.</w:t>
      </w:r>
    </w:p>
    <w:p w14:paraId="642F9A24" w14:textId="77777777" w:rsidR="00E54FB8" w:rsidRPr="00875FF1" w:rsidRDefault="00E54FB8" w:rsidP="00E54FB8">
      <w:pPr>
        <w:pStyle w:val="ListParagraph"/>
        <w:jc w:val="both"/>
        <w:rPr>
          <w:rFonts w:ascii="Arial" w:hAnsi="Arial" w:cs="Arial"/>
          <w:noProof w:val="0"/>
          <w:lang w:val="en-GB"/>
        </w:rPr>
      </w:pPr>
    </w:p>
    <w:p w14:paraId="113936C4"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Large-scale logging.</w:t>
      </w:r>
    </w:p>
    <w:p w14:paraId="5AF6AEF4" w14:textId="77777777" w:rsidR="00E54FB8" w:rsidRPr="00875FF1" w:rsidRDefault="00E54FB8" w:rsidP="00E54FB8">
      <w:pPr>
        <w:pStyle w:val="ListParagraph"/>
        <w:jc w:val="both"/>
        <w:rPr>
          <w:rFonts w:ascii="Arial" w:hAnsi="Arial" w:cs="Arial"/>
          <w:noProof w:val="0"/>
          <w:lang w:val="en-GB"/>
        </w:rPr>
      </w:pPr>
    </w:p>
    <w:p w14:paraId="44A2B7DB"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Municipal waste treatment plants with a capacity exceeding 150,000 population equivalent.</w:t>
      </w:r>
    </w:p>
    <w:p w14:paraId="31743802" w14:textId="77777777" w:rsidR="00E54FB8" w:rsidRPr="00875FF1" w:rsidRDefault="00E54FB8" w:rsidP="00E54FB8">
      <w:pPr>
        <w:pStyle w:val="ListParagraph"/>
        <w:jc w:val="both"/>
        <w:rPr>
          <w:rFonts w:ascii="Arial" w:hAnsi="Arial" w:cs="Arial"/>
          <w:noProof w:val="0"/>
          <w:lang w:val="en-GB"/>
        </w:rPr>
      </w:pPr>
    </w:p>
    <w:p w14:paraId="52956A56"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Municipal solid waste processing and disposal facilities.</w:t>
      </w:r>
    </w:p>
    <w:p w14:paraId="491D3544" w14:textId="77777777" w:rsidR="00E54FB8" w:rsidRPr="00875FF1" w:rsidRDefault="00E54FB8" w:rsidP="00E54FB8">
      <w:pPr>
        <w:pStyle w:val="ListParagraph"/>
        <w:jc w:val="both"/>
        <w:rPr>
          <w:rFonts w:ascii="Arial" w:hAnsi="Arial" w:cs="Arial"/>
          <w:noProof w:val="0"/>
          <w:lang w:val="en-GB"/>
        </w:rPr>
      </w:pPr>
    </w:p>
    <w:p w14:paraId="255C000A" w14:textId="00914B3F" w:rsidR="002406A0" w:rsidRPr="00875FF1" w:rsidRDefault="00E54FB8" w:rsidP="00E54FB8">
      <w:pPr>
        <w:pStyle w:val="ListParagraph"/>
        <w:numPr>
          <w:ilvl w:val="0"/>
          <w:numId w:val="10"/>
        </w:numPr>
        <w:spacing w:after="0"/>
        <w:jc w:val="both"/>
        <w:rPr>
          <w:rFonts w:ascii="Tahoma" w:hAnsi="Tahoma" w:cs="Tahoma"/>
          <w:noProof w:val="0"/>
          <w:lang w:val="en-GB"/>
        </w:rPr>
      </w:pPr>
      <w:r w:rsidRPr="00875FF1">
        <w:rPr>
          <w:rFonts w:ascii="Arial" w:hAnsi="Arial" w:cs="Arial"/>
          <w:noProof w:val="0"/>
          <w:lang w:val="en-GB"/>
        </w:rPr>
        <w:t>Large-scale tourism and retail development</w:t>
      </w:r>
      <w:r w:rsidR="002406A0" w:rsidRPr="00875FF1">
        <w:rPr>
          <w:rFonts w:ascii="Tahoma" w:hAnsi="Tahoma" w:cs="Tahoma"/>
          <w:noProof w:val="0"/>
          <w:lang w:val="en-GB"/>
        </w:rPr>
        <w:t>.</w:t>
      </w:r>
    </w:p>
    <w:p w14:paraId="557A368E" w14:textId="77777777" w:rsidR="002406A0" w:rsidRPr="00875FF1" w:rsidRDefault="002406A0" w:rsidP="002406A0">
      <w:pPr>
        <w:pStyle w:val="ListParagraph"/>
        <w:jc w:val="both"/>
        <w:rPr>
          <w:rFonts w:ascii="Tahoma" w:hAnsi="Tahoma" w:cs="Tahoma"/>
          <w:noProof w:val="0"/>
          <w:lang w:val="en-GB"/>
        </w:rPr>
      </w:pPr>
    </w:p>
    <w:p w14:paraId="15D3317E" w14:textId="1A10F0A3"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 xml:space="preserve">Construction </w:t>
      </w:r>
      <w:r w:rsidR="00875FF1" w:rsidRPr="00875FF1">
        <w:rPr>
          <w:rFonts w:ascii="Arial" w:hAnsi="Arial" w:cs="Arial"/>
          <w:noProof w:val="0"/>
          <w:lang w:val="en-GB"/>
        </w:rPr>
        <w:t>of overhead</w:t>
      </w:r>
      <w:r w:rsidRPr="00875FF1">
        <w:rPr>
          <w:rFonts w:ascii="Arial" w:hAnsi="Arial" w:cs="Arial"/>
          <w:noProof w:val="0"/>
          <w:lang w:val="en-GB"/>
        </w:rPr>
        <w:t xml:space="preserve"> electrical power transmission lines with a length of 15 km or above and a voltage of 110 kV or above.</w:t>
      </w:r>
    </w:p>
    <w:p w14:paraId="621E7654" w14:textId="77777777" w:rsidR="00E54FB8" w:rsidRPr="00875FF1" w:rsidRDefault="00E54FB8" w:rsidP="00E54FB8">
      <w:pPr>
        <w:pStyle w:val="ListParagraph"/>
        <w:jc w:val="both"/>
        <w:rPr>
          <w:rFonts w:ascii="Arial" w:hAnsi="Arial" w:cs="Arial"/>
          <w:noProof w:val="0"/>
          <w:lang w:val="en-GB"/>
        </w:rPr>
      </w:pPr>
    </w:p>
    <w:p w14:paraId="0148847A" w14:textId="1B0622D8" w:rsidR="002406A0" w:rsidRPr="00875FF1" w:rsidRDefault="00E54FB8" w:rsidP="00E54FB8">
      <w:pPr>
        <w:pStyle w:val="ListParagraph"/>
        <w:numPr>
          <w:ilvl w:val="0"/>
          <w:numId w:val="10"/>
        </w:numPr>
        <w:spacing w:after="0"/>
        <w:jc w:val="both"/>
        <w:rPr>
          <w:rFonts w:ascii="Tahoma" w:hAnsi="Tahoma" w:cs="Tahoma"/>
          <w:noProof w:val="0"/>
          <w:lang w:val="en-GB"/>
        </w:rPr>
      </w:pPr>
      <w:r w:rsidRPr="00875FF1">
        <w:rPr>
          <w:rFonts w:ascii="Arial" w:hAnsi="Arial" w:cs="Arial"/>
          <w:noProof w:val="0"/>
          <w:lang w:val="en-GB"/>
        </w:rPr>
        <w:lastRenderedPageBreak/>
        <w:t>Large-scale land reclamation</w:t>
      </w:r>
      <w:r w:rsidRPr="00875FF1">
        <w:rPr>
          <w:rStyle w:val="FootnoteReference"/>
          <w:rFonts w:ascii="Arial" w:hAnsi="Arial" w:cs="Arial"/>
          <w:noProof w:val="0"/>
          <w:lang w:val="en-GB"/>
        </w:rPr>
        <w:footnoteReference w:id="15"/>
      </w:r>
      <w:r w:rsidR="002406A0" w:rsidRPr="00875FF1">
        <w:rPr>
          <w:rFonts w:ascii="Tahoma" w:hAnsi="Tahoma" w:cs="Tahoma"/>
          <w:noProof w:val="0"/>
          <w:lang w:val="en-GB"/>
        </w:rPr>
        <w:t>.</w:t>
      </w:r>
    </w:p>
    <w:p w14:paraId="560EFF88" w14:textId="77777777" w:rsidR="002406A0" w:rsidRPr="00875FF1" w:rsidRDefault="002406A0" w:rsidP="002406A0">
      <w:pPr>
        <w:pStyle w:val="ListParagraph"/>
        <w:jc w:val="both"/>
        <w:rPr>
          <w:rFonts w:ascii="Tahoma" w:hAnsi="Tahoma" w:cs="Tahoma"/>
          <w:noProof w:val="0"/>
          <w:lang w:val="en-GB"/>
        </w:rPr>
      </w:pPr>
    </w:p>
    <w:p w14:paraId="76F07F7C"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Large-scale primary agriculture/sylvieculture involving intensification or conversion of natural habitats.</w:t>
      </w:r>
    </w:p>
    <w:p w14:paraId="0357B961" w14:textId="77777777" w:rsidR="00E54FB8" w:rsidRPr="00875FF1" w:rsidRDefault="00E54FB8" w:rsidP="00E54FB8">
      <w:pPr>
        <w:pStyle w:val="ListParagraph"/>
        <w:jc w:val="both"/>
        <w:rPr>
          <w:rFonts w:ascii="Arial" w:hAnsi="Arial" w:cs="Arial"/>
          <w:noProof w:val="0"/>
          <w:lang w:val="en-GB"/>
        </w:rPr>
      </w:pPr>
    </w:p>
    <w:p w14:paraId="576F5F21"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Plants for the tanning</w:t>
      </w:r>
      <w:r w:rsidRPr="00875FF1">
        <w:rPr>
          <w:rStyle w:val="FootnoteReference"/>
          <w:rFonts w:ascii="Arial" w:hAnsi="Arial" w:cs="Arial"/>
          <w:noProof w:val="0"/>
          <w:lang w:val="en-GB"/>
        </w:rPr>
        <w:footnoteReference w:id="16"/>
      </w:r>
      <w:r w:rsidRPr="00875FF1">
        <w:rPr>
          <w:rFonts w:ascii="Arial" w:hAnsi="Arial" w:cs="Arial"/>
          <w:noProof w:val="0"/>
          <w:lang w:val="en-GB"/>
        </w:rPr>
        <w:t xml:space="preserve"> of hides and skins where the treatment capacity exceeds 12 tons of finished products per day.</w:t>
      </w:r>
    </w:p>
    <w:p w14:paraId="66A16B39" w14:textId="77777777" w:rsidR="00E54FB8" w:rsidRPr="00875FF1" w:rsidRDefault="00E54FB8" w:rsidP="00E54FB8">
      <w:pPr>
        <w:pStyle w:val="ListParagraph"/>
        <w:jc w:val="both"/>
        <w:rPr>
          <w:rFonts w:ascii="Arial" w:hAnsi="Arial" w:cs="Arial"/>
          <w:noProof w:val="0"/>
          <w:lang w:val="en-GB"/>
        </w:rPr>
      </w:pPr>
    </w:p>
    <w:p w14:paraId="599B5BAC"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Installations for the intensive rearing of poultry or pigs with more than:</w:t>
      </w:r>
    </w:p>
    <w:p w14:paraId="3818B9E4" w14:textId="77777777" w:rsidR="00E54FB8" w:rsidRPr="00875FF1" w:rsidRDefault="00E54FB8" w:rsidP="00E54FB8">
      <w:pPr>
        <w:pStyle w:val="ListParagraph"/>
        <w:numPr>
          <w:ilvl w:val="0"/>
          <w:numId w:val="11"/>
        </w:numPr>
        <w:spacing w:after="0"/>
        <w:ind w:left="1134" w:hanging="425"/>
        <w:jc w:val="both"/>
        <w:rPr>
          <w:rFonts w:ascii="Arial" w:hAnsi="Arial" w:cs="Arial"/>
          <w:noProof w:val="0"/>
          <w:lang w:val="en-GB"/>
        </w:rPr>
      </w:pPr>
      <w:r w:rsidRPr="00875FF1">
        <w:rPr>
          <w:rFonts w:ascii="Arial" w:hAnsi="Arial" w:cs="Arial"/>
          <w:noProof w:val="0"/>
          <w:lang w:val="en-GB"/>
        </w:rPr>
        <w:t>85,000 places for broilers and 60,000 places for hens;</w:t>
      </w:r>
    </w:p>
    <w:p w14:paraId="27A02297" w14:textId="77777777" w:rsidR="00E54FB8" w:rsidRPr="00875FF1" w:rsidRDefault="00E54FB8" w:rsidP="00E54FB8">
      <w:pPr>
        <w:pStyle w:val="ListParagraph"/>
        <w:numPr>
          <w:ilvl w:val="0"/>
          <w:numId w:val="11"/>
        </w:numPr>
        <w:spacing w:after="0"/>
        <w:ind w:left="1134" w:hanging="425"/>
        <w:jc w:val="both"/>
        <w:rPr>
          <w:rFonts w:ascii="Arial" w:hAnsi="Arial" w:cs="Arial"/>
          <w:noProof w:val="0"/>
          <w:lang w:val="en-GB"/>
        </w:rPr>
      </w:pPr>
      <w:r w:rsidRPr="00875FF1">
        <w:rPr>
          <w:rFonts w:ascii="Arial" w:hAnsi="Arial" w:cs="Arial"/>
          <w:noProof w:val="0"/>
          <w:lang w:val="en-GB"/>
        </w:rPr>
        <w:t>3,000 places for production pigs (over 30 kg) or</w:t>
      </w:r>
    </w:p>
    <w:p w14:paraId="455BCEA0" w14:textId="77777777" w:rsidR="00E54FB8" w:rsidRPr="00875FF1" w:rsidRDefault="00E54FB8" w:rsidP="00E54FB8">
      <w:pPr>
        <w:pStyle w:val="ListParagraph"/>
        <w:numPr>
          <w:ilvl w:val="0"/>
          <w:numId w:val="11"/>
        </w:numPr>
        <w:spacing w:after="0"/>
        <w:ind w:left="1134" w:hanging="425"/>
        <w:jc w:val="both"/>
        <w:rPr>
          <w:rFonts w:ascii="Arial" w:hAnsi="Arial" w:cs="Arial"/>
          <w:noProof w:val="0"/>
          <w:lang w:val="en-GB"/>
        </w:rPr>
      </w:pPr>
      <w:r w:rsidRPr="00875FF1">
        <w:rPr>
          <w:rFonts w:ascii="Arial" w:hAnsi="Arial" w:cs="Arial"/>
          <w:noProof w:val="0"/>
          <w:lang w:val="en-GB"/>
        </w:rPr>
        <w:t>900 places for sows.</w:t>
      </w:r>
    </w:p>
    <w:p w14:paraId="6E12ACCF" w14:textId="77777777" w:rsidR="00E54FB8" w:rsidRPr="00875FF1" w:rsidRDefault="00E54FB8" w:rsidP="00E54FB8">
      <w:pPr>
        <w:ind w:left="709"/>
        <w:jc w:val="both"/>
        <w:rPr>
          <w:rFonts w:ascii="Arial" w:hAnsi="Arial" w:cs="Arial"/>
          <w:noProof w:val="0"/>
          <w:lang w:val="en-GB"/>
        </w:rPr>
      </w:pPr>
    </w:p>
    <w:p w14:paraId="5D7C757D"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Projects which are planned to be carried out in sensitive areas or are likely to have a perceptible impact on such areas, even if the project category does not appear in this Annex.</w:t>
      </w:r>
    </w:p>
    <w:p w14:paraId="0AB412A8" w14:textId="77777777" w:rsidR="00E54FB8" w:rsidRPr="00875FF1" w:rsidRDefault="00E54FB8" w:rsidP="00E54FB8">
      <w:pPr>
        <w:pStyle w:val="ListParagraph"/>
        <w:jc w:val="both"/>
        <w:rPr>
          <w:rFonts w:ascii="Arial" w:hAnsi="Arial" w:cs="Arial"/>
          <w:noProof w:val="0"/>
          <w:lang w:val="en-GB"/>
        </w:rPr>
      </w:pPr>
    </w:p>
    <w:p w14:paraId="393C6D21" w14:textId="77777777" w:rsidR="00E54FB8" w:rsidRPr="00875FF1" w:rsidRDefault="00E54FB8" w:rsidP="00E54FB8">
      <w:pPr>
        <w:pStyle w:val="ListParagraph"/>
        <w:numPr>
          <w:ilvl w:val="0"/>
          <w:numId w:val="10"/>
        </w:numPr>
        <w:spacing w:after="0"/>
        <w:jc w:val="both"/>
        <w:rPr>
          <w:rFonts w:ascii="Arial" w:hAnsi="Arial" w:cs="Arial"/>
          <w:noProof w:val="0"/>
          <w:lang w:val="en-GB"/>
        </w:rPr>
      </w:pPr>
      <w:r w:rsidRPr="00875FF1">
        <w:rPr>
          <w:rFonts w:ascii="Arial" w:hAnsi="Arial" w:cs="Arial"/>
          <w:noProof w:val="0"/>
          <w:lang w:val="en-GB"/>
        </w:rPr>
        <w:t>Projects which may result in significant adverse social impacts to local communities or other project affected parties, including those involved in the construction and/or operation of the project.</w:t>
      </w:r>
    </w:p>
    <w:p w14:paraId="5E336A5F" w14:textId="77777777" w:rsidR="00E54FB8" w:rsidRPr="00875FF1" w:rsidRDefault="00E54FB8" w:rsidP="00E54FB8">
      <w:pPr>
        <w:pStyle w:val="ListParagraph"/>
        <w:jc w:val="both"/>
        <w:rPr>
          <w:rFonts w:ascii="Arial" w:hAnsi="Arial" w:cs="Arial"/>
          <w:noProof w:val="0"/>
          <w:lang w:val="en-GB"/>
        </w:rPr>
      </w:pPr>
    </w:p>
    <w:p w14:paraId="1B8E5402" w14:textId="7584A11D" w:rsidR="002406A0" w:rsidRPr="00875FF1" w:rsidRDefault="00E54FB8" w:rsidP="00E54FB8">
      <w:pPr>
        <w:pStyle w:val="ListParagraph"/>
        <w:numPr>
          <w:ilvl w:val="0"/>
          <w:numId w:val="10"/>
        </w:numPr>
        <w:spacing w:after="0"/>
        <w:jc w:val="both"/>
        <w:rPr>
          <w:rFonts w:ascii="Tahoma" w:hAnsi="Tahoma" w:cs="Tahoma"/>
          <w:noProof w:val="0"/>
          <w:lang w:val="en-GB"/>
        </w:rPr>
      </w:pPr>
      <w:r w:rsidRPr="00875FF1">
        <w:rPr>
          <w:rFonts w:ascii="Arial" w:hAnsi="Arial" w:cs="Arial"/>
          <w:noProof w:val="0"/>
          <w:lang w:val="en-GB"/>
        </w:rPr>
        <w:t>Projects involving land acquisition and involuntary resettlement of a significant number of affected people</w:t>
      </w:r>
      <w:r w:rsidR="002406A0" w:rsidRPr="00875FF1">
        <w:rPr>
          <w:rFonts w:ascii="Tahoma" w:hAnsi="Tahoma" w:cs="Tahoma"/>
          <w:noProof w:val="0"/>
          <w:lang w:val="en-GB"/>
        </w:rPr>
        <w:t>.</w:t>
      </w:r>
    </w:p>
    <w:p w14:paraId="3E399B48" w14:textId="77777777" w:rsidR="002406A0" w:rsidRPr="00875FF1" w:rsidRDefault="002406A0" w:rsidP="002406A0">
      <w:pPr>
        <w:jc w:val="both"/>
        <w:rPr>
          <w:rFonts w:ascii="Tahoma" w:hAnsi="Tahoma" w:cs="Tahoma"/>
          <w:noProof w:val="0"/>
          <w:lang w:val="en-GB"/>
        </w:rPr>
      </w:pPr>
    </w:p>
    <w:bookmarkEnd w:id="0"/>
    <w:p w14:paraId="1495DC91" w14:textId="18A06C0D" w:rsidR="00455FFF" w:rsidRPr="00875FF1" w:rsidRDefault="00455FFF" w:rsidP="00226691">
      <w:pPr>
        <w:jc w:val="both"/>
        <w:rPr>
          <w:rFonts w:ascii="Tahoma" w:hAnsi="Tahoma" w:cs="Tahoma"/>
          <w:bCs/>
          <w:noProof w:val="0"/>
          <w:color w:val="FF0000"/>
          <w:lang w:val="en-GB"/>
        </w:rPr>
      </w:pPr>
    </w:p>
    <w:sectPr w:rsidR="00455FFF" w:rsidRPr="00875FF1" w:rsidSect="004A3645">
      <w:headerReference w:type="default" r:id="rId11"/>
      <w:footerReference w:type="even" r:id="rId12"/>
      <w:footerReference w:type="default" r:id="rId13"/>
      <w:headerReference w:type="first" r:id="rId14"/>
      <w:pgSz w:w="11906" w:h="16838"/>
      <w:pgMar w:top="1304" w:right="851" w:bottom="992" w:left="1418"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6FFB5" w14:textId="77777777" w:rsidR="008C7494" w:rsidRDefault="008C7494">
      <w:r>
        <w:separator/>
      </w:r>
    </w:p>
  </w:endnote>
  <w:endnote w:type="continuationSeparator" w:id="0">
    <w:p w14:paraId="3B29D2DC" w14:textId="77777777" w:rsidR="008C7494" w:rsidRDefault="008C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ebkit-standard">
    <w:altName w:val="Cambria"/>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1DBB1" w14:textId="77777777" w:rsidR="000F6408" w:rsidRDefault="000F64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D5F9B5" w14:textId="77777777" w:rsidR="000F6408" w:rsidRDefault="000F6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36B8" w14:textId="77777777" w:rsidR="000F6408" w:rsidRDefault="000F6408">
    <w:pPr>
      <w:pStyle w:val="Footer"/>
      <w:jc w:val="center"/>
      <w:rPr>
        <w:rFonts w:ascii="Tahoma" w:hAnsi="Tahoma"/>
        <w:sz w:val="16"/>
      </w:rPr>
    </w:pPr>
    <w:r>
      <w:rPr>
        <w:rStyle w:val="PageNumber"/>
        <w:rFonts w:ascii="Tahoma" w:hAnsi="Tahoma"/>
        <w:sz w:val="16"/>
      </w:rPr>
      <w:fldChar w:fldCharType="begin"/>
    </w:r>
    <w:r>
      <w:rPr>
        <w:rStyle w:val="PageNumber"/>
        <w:rFonts w:ascii="Tahoma" w:hAnsi="Tahoma"/>
        <w:sz w:val="16"/>
      </w:rPr>
      <w:instrText xml:space="preserve"> PAGE </w:instrText>
    </w:r>
    <w:r>
      <w:rPr>
        <w:rStyle w:val="PageNumber"/>
        <w:rFonts w:ascii="Tahoma" w:hAnsi="Tahoma"/>
        <w:sz w:val="16"/>
      </w:rPr>
      <w:fldChar w:fldCharType="separate"/>
    </w:r>
    <w:r>
      <w:rPr>
        <w:rStyle w:val="PageNumber"/>
        <w:rFonts w:ascii="Tahoma" w:hAnsi="Tahoma"/>
        <w:sz w:val="16"/>
      </w:rPr>
      <w:t>2</w:t>
    </w:r>
    <w:r>
      <w:rPr>
        <w:rStyle w:val="PageNumber"/>
        <w:rFonts w:ascii="Tahoma" w:hAnsi="Tahoma"/>
        <w:sz w:val="16"/>
      </w:rPr>
      <w:fldChar w:fldCharType="end"/>
    </w:r>
    <w:r>
      <w:rPr>
        <w:rStyle w:val="PageNumber"/>
        <w:rFonts w:ascii="Tahoma" w:hAnsi="Tahoma"/>
        <w:sz w:val="16"/>
      </w:rPr>
      <w:t xml:space="preserve"> od </w:t>
    </w:r>
    <w:r>
      <w:rPr>
        <w:rStyle w:val="PageNumber"/>
        <w:rFonts w:ascii="Tahoma" w:hAnsi="Tahoma"/>
        <w:sz w:val="16"/>
      </w:rPr>
      <w:fldChar w:fldCharType="begin"/>
    </w:r>
    <w:r>
      <w:rPr>
        <w:rStyle w:val="PageNumber"/>
        <w:rFonts w:ascii="Tahoma" w:hAnsi="Tahoma"/>
        <w:sz w:val="16"/>
      </w:rPr>
      <w:instrText xml:space="preserve"> NUMPAGES </w:instrText>
    </w:r>
    <w:r>
      <w:rPr>
        <w:rStyle w:val="PageNumber"/>
        <w:rFonts w:ascii="Tahoma" w:hAnsi="Tahoma"/>
        <w:sz w:val="16"/>
      </w:rPr>
      <w:fldChar w:fldCharType="separate"/>
    </w:r>
    <w:r>
      <w:rPr>
        <w:rStyle w:val="PageNumber"/>
        <w:rFonts w:ascii="Tahoma" w:hAnsi="Tahoma"/>
        <w:sz w:val="16"/>
      </w:rPr>
      <w:t>14</w:t>
    </w:r>
    <w:r>
      <w:rPr>
        <w:rStyle w:val="PageNumber"/>
        <w:rFonts w:ascii="Tahoma" w:hAnsi="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28318" w14:textId="77777777" w:rsidR="008C7494" w:rsidRDefault="008C7494">
      <w:r>
        <w:separator/>
      </w:r>
    </w:p>
  </w:footnote>
  <w:footnote w:type="continuationSeparator" w:id="0">
    <w:p w14:paraId="4E9D9B62" w14:textId="77777777" w:rsidR="008C7494" w:rsidRDefault="008C7494">
      <w:r>
        <w:continuationSeparator/>
      </w:r>
    </w:p>
  </w:footnote>
  <w:footnote w:id="1">
    <w:p w14:paraId="4DB9B105" w14:textId="77777777" w:rsidR="00417422" w:rsidRPr="00E244CD" w:rsidRDefault="00417422" w:rsidP="00417422">
      <w:pPr>
        <w:pStyle w:val="FootnoteText"/>
        <w:rPr>
          <w:sz w:val="16"/>
          <w:szCs w:val="16"/>
        </w:rPr>
      </w:pPr>
      <w:r>
        <w:rPr>
          <w:rStyle w:val="FootnoteReference"/>
        </w:rPr>
        <w:footnoteRef/>
      </w:r>
      <w:r>
        <w:t xml:space="preserve"> </w:t>
      </w:r>
      <w:r w:rsidRPr="00E244CD">
        <w:rPr>
          <w:rFonts w:ascii="Tahoma" w:hAnsi="Tahoma" w:cs="Tahoma"/>
          <w:noProof w:val="0"/>
          <w:sz w:val="16"/>
          <w:szCs w:val="16"/>
          <w:lang w:val="en-GB"/>
        </w:rPr>
        <w:t xml:space="preserve">Sea, </w:t>
      </w:r>
      <w:proofErr w:type="gramStart"/>
      <w:r w:rsidRPr="00E244CD">
        <w:rPr>
          <w:rFonts w:ascii="Tahoma" w:hAnsi="Tahoma" w:cs="Tahoma"/>
          <w:noProof w:val="0"/>
          <w:sz w:val="16"/>
          <w:szCs w:val="16"/>
          <w:lang w:val="en-GB"/>
        </w:rPr>
        <w:t>sea-coast</w:t>
      </w:r>
      <w:proofErr w:type="gramEnd"/>
      <w:r w:rsidRPr="00E244CD">
        <w:rPr>
          <w:rFonts w:ascii="Tahoma" w:hAnsi="Tahoma" w:cs="Tahoma"/>
          <w:noProof w:val="0"/>
          <w:sz w:val="16"/>
          <w:szCs w:val="16"/>
          <w:lang w:val="en-GB"/>
        </w:rPr>
        <w:t xml:space="preserve"> and islands, waters, airspace, mineral resources and other natural resources, but also land, forests, flora and fauna, other parts of nature, real estate and things of special cultural, historical, economic and ecological significance</w:t>
      </w:r>
    </w:p>
  </w:footnote>
  <w:footnote w:id="2">
    <w:p w14:paraId="0BF79C1A" w14:textId="77777777" w:rsidR="00E244CD" w:rsidRPr="00B946F8" w:rsidRDefault="00B403F6" w:rsidP="00E244CD">
      <w:pPr>
        <w:pStyle w:val="FootnoteText"/>
        <w:rPr>
          <w:lang w:val="en-GB"/>
        </w:rPr>
      </w:pPr>
      <w:r w:rsidRPr="006B6FE5">
        <w:rPr>
          <w:rStyle w:val="FootnoteReference"/>
          <w:rFonts w:ascii="Tahoma" w:hAnsi="Tahoma" w:cs="Tahoma"/>
          <w:sz w:val="16"/>
          <w:szCs w:val="16"/>
        </w:rPr>
        <w:footnoteRef/>
      </w:r>
      <w:r w:rsidRPr="006B6FE5">
        <w:rPr>
          <w:rFonts w:ascii="Tahoma" w:hAnsi="Tahoma" w:cs="Tahoma"/>
          <w:sz w:val="16"/>
          <w:szCs w:val="16"/>
        </w:rPr>
        <w:t xml:space="preserve"> </w:t>
      </w:r>
      <w:r w:rsidR="00E244CD" w:rsidRPr="00E244CD">
        <w:rPr>
          <w:rFonts w:ascii="Tahoma" w:hAnsi="Tahoma" w:cs="Tahoma"/>
          <w:sz w:val="16"/>
          <w:szCs w:val="16"/>
          <w:lang w:val="en-GB"/>
        </w:rPr>
        <w:t>Examples of project classifications to A category (Annex I - OECD Common Aproaches)</w:t>
      </w:r>
      <w:r w:rsidR="00E244CD" w:rsidRPr="00B946F8">
        <w:rPr>
          <w:lang w:val="en-GB"/>
        </w:rPr>
        <w:t xml:space="preserve"> </w:t>
      </w:r>
    </w:p>
    <w:p w14:paraId="5017B6F0" w14:textId="352C43CC" w:rsidR="00B403F6" w:rsidRPr="006B6FE5" w:rsidRDefault="00B403F6">
      <w:pPr>
        <w:pStyle w:val="FootnoteText"/>
        <w:rPr>
          <w:rFonts w:ascii="Tahoma" w:hAnsi="Tahoma" w:cs="Tahoma"/>
          <w:sz w:val="16"/>
          <w:szCs w:val="16"/>
        </w:rPr>
      </w:pPr>
    </w:p>
  </w:footnote>
  <w:footnote w:id="3">
    <w:p w14:paraId="0F37A265" w14:textId="7BCFB590" w:rsidR="00343EAB" w:rsidRPr="00EB3ED2" w:rsidRDefault="00343EAB">
      <w:pPr>
        <w:pStyle w:val="FootnoteText"/>
        <w:rPr>
          <w:rFonts w:ascii="Tahoma" w:hAnsi="Tahoma" w:cs="Tahoma"/>
          <w:sz w:val="16"/>
          <w:szCs w:val="16"/>
        </w:rPr>
      </w:pPr>
      <w:r w:rsidRPr="00EB3ED2">
        <w:rPr>
          <w:rStyle w:val="FootnoteReference"/>
          <w:rFonts w:ascii="Tahoma" w:hAnsi="Tahoma" w:cs="Tahoma"/>
          <w:sz w:val="16"/>
          <w:szCs w:val="16"/>
        </w:rPr>
        <w:footnoteRef/>
      </w:r>
      <w:r w:rsidRPr="00EB3ED2">
        <w:rPr>
          <w:rFonts w:ascii="Tahoma" w:hAnsi="Tahoma" w:cs="Tahoma"/>
          <w:sz w:val="16"/>
          <w:szCs w:val="16"/>
        </w:rPr>
        <w:t xml:space="preserve"> </w:t>
      </w:r>
      <w:r w:rsidR="00D62789">
        <w:rPr>
          <w:rFonts w:ascii="Tahoma" w:hAnsi="Tahoma" w:cs="Tahoma"/>
          <w:sz w:val="16"/>
          <w:szCs w:val="16"/>
        </w:rPr>
        <w:t>The s</w:t>
      </w:r>
      <w:r w:rsidR="00D527E7">
        <w:rPr>
          <w:rFonts w:ascii="Tahoma" w:hAnsi="Tahoma" w:cs="Tahoma"/>
          <w:sz w:val="16"/>
          <w:szCs w:val="16"/>
        </w:rPr>
        <w:t>o-called</w:t>
      </w:r>
      <w:r w:rsidRPr="00EB3ED2">
        <w:rPr>
          <w:rFonts w:ascii="Tahoma" w:hAnsi="Tahoma" w:cs="Tahoma"/>
          <w:sz w:val="16"/>
          <w:szCs w:val="16"/>
        </w:rPr>
        <w:t xml:space="preserve"> „greenfield“ Proje</w:t>
      </w:r>
      <w:r w:rsidR="00D527E7">
        <w:rPr>
          <w:rFonts w:ascii="Tahoma" w:hAnsi="Tahoma" w:cs="Tahoma"/>
          <w:sz w:val="16"/>
          <w:szCs w:val="16"/>
        </w:rPr>
        <w:t>c</w:t>
      </w:r>
      <w:r w:rsidRPr="00EB3ED2">
        <w:rPr>
          <w:rFonts w:ascii="Tahoma" w:hAnsi="Tahoma" w:cs="Tahoma"/>
          <w:sz w:val="16"/>
          <w:szCs w:val="16"/>
        </w:rPr>
        <w:t>t</w:t>
      </w:r>
    </w:p>
  </w:footnote>
  <w:footnote w:id="4">
    <w:p w14:paraId="049763DD" w14:textId="0313B10F" w:rsidR="00343EAB" w:rsidRPr="00EB3ED2" w:rsidRDefault="00343EAB">
      <w:pPr>
        <w:pStyle w:val="FootnoteText"/>
        <w:rPr>
          <w:rFonts w:ascii="Tahoma" w:hAnsi="Tahoma" w:cs="Tahoma"/>
          <w:sz w:val="16"/>
          <w:szCs w:val="16"/>
        </w:rPr>
      </w:pPr>
      <w:r w:rsidRPr="00EB3ED2">
        <w:rPr>
          <w:rStyle w:val="FootnoteReference"/>
          <w:rFonts w:ascii="Tahoma" w:hAnsi="Tahoma" w:cs="Tahoma"/>
          <w:sz w:val="16"/>
          <w:szCs w:val="16"/>
        </w:rPr>
        <w:footnoteRef/>
      </w:r>
      <w:r w:rsidRPr="00EB3ED2">
        <w:rPr>
          <w:rFonts w:ascii="Tahoma" w:hAnsi="Tahoma" w:cs="Tahoma"/>
          <w:sz w:val="16"/>
          <w:szCs w:val="16"/>
        </w:rPr>
        <w:t xml:space="preserve"> </w:t>
      </w:r>
      <w:r w:rsidR="00D62789">
        <w:rPr>
          <w:rFonts w:ascii="Tahoma" w:hAnsi="Tahoma" w:cs="Tahoma"/>
          <w:sz w:val="16"/>
          <w:szCs w:val="16"/>
        </w:rPr>
        <w:t>The s</w:t>
      </w:r>
      <w:r w:rsidR="00D527E7">
        <w:rPr>
          <w:rFonts w:ascii="Tahoma" w:hAnsi="Tahoma" w:cs="Tahoma"/>
          <w:sz w:val="16"/>
          <w:szCs w:val="16"/>
        </w:rPr>
        <w:t>o-called</w:t>
      </w:r>
      <w:r w:rsidRPr="00EB3ED2">
        <w:rPr>
          <w:rFonts w:ascii="Tahoma" w:hAnsi="Tahoma" w:cs="Tahoma"/>
          <w:sz w:val="16"/>
          <w:szCs w:val="16"/>
        </w:rPr>
        <w:t xml:space="preserve"> „brownfield“ Proje</w:t>
      </w:r>
      <w:r w:rsidR="00D527E7">
        <w:rPr>
          <w:rFonts w:ascii="Tahoma" w:hAnsi="Tahoma" w:cs="Tahoma"/>
          <w:sz w:val="16"/>
          <w:szCs w:val="16"/>
        </w:rPr>
        <w:t>c</w:t>
      </w:r>
      <w:r w:rsidRPr="00EB3ED2">
        <w:rPr>
          <w:rFonts w:ascii="Tahoma" w:hAnsi="Tahoma" w:cs="Tahoma"/>
          <w:sz w:val="16"/>
          <w:szCs w:val="16"/>
        </w:rPr>
        <w:t>t</w:t>
      </w:r>
    </w:p>
  </w:footnote>
  <w:footnote w:id="5">
    <w:p w14:paraId="29D93FF6" w14:textId="7C60CC39" w:rsidR="00343EAB" w:rsidRDefault="00343EAB">
      <w:pPr>
        <w:pStyle w:val="FootnoteText"/>
      </w:pPr>
      <w:r w:rsidRPr="00EB3ED2">
        <w:rPr>
          <w:rStyle w:val="FootnoteReference"/>
          <w:rFonts w:ascii="Tahoma" w:hAnsi="Tahoma" w:cs="Tahoma"/>
          <w:sz w:val="16"/>
          <w:szCs w:val="16"/>
        </w:rPr>
        <w:footnoteRef/>
      </w:r>
      <w:r w:rsidRPr="00EB3ED2">
        <w:rPr>
          <w:rFonts w:ascii="Tahoma" w:hAnsi="Tahoma" w:cs="Tahoma"/>
          <w:sz w:val="16"/>
          <w:szCs w:val="16"/>
        </w:rPr>
        <w:t xml:space="preserve"> </w:t>
      </w:r>
      <w:r w:rsidR="00D527E7">
        <w:rPr>
          <w:rFonts w:ascii="Tahoma" w:hAnsi="Tahoma" w:cs="Tahoma"/>
          <w:sz w:val="16"/>
          <w:szCs w:val="16"/>
        </w:rPr>
        <w:t>The surface area of the</w:t>
      </w:r>
      <w:r w:rsidRPr="00EB3ED2">
        <w:rPr>
          <w:rFonts w:ascii="Tahoma" w:hAnsi="Tahoma" w:cs="Tahoma"/>
          <w:sz w:val="16"/>
          <w:szCs w:val="16"/>
        </w:rPr>
        <w:t xml:space="preserve"> „greenfield“ </w:t>
      </w:r>
      <w:r w:rsidR="00D527E7">
        <w:rPr>
          <w:rFonts w:ascii="Tahoma" w:hAnsi="Tahoma" w:cs="Tahoma"/>
          <w:sz w:val="16"/>
          <w:szCs w:val="16"/>
        </w:rPr>
        <w:t>part of the Project</w:t>
      </w:r>
    </w:p>
  </w:footnote>
  <w:footnote w:id="6">
    <w:p w14:paraId="44585E00" w14:textId="62275587" w:rsidR="005248C7" w:rsidRPr="00801911" w:rsidRDefault="005248C7">
      <w:pPr>
        <w:pStyle w:val="FootnoteText"/>
        <w:rPr>
          <w:rFonts w:ascii="Tahoma" w:hAnsi="Tahoma" w:cs="Tahoma"/>
          <w:sz w:val="16"/>
          <w:szCs w:val="16"/>
        </w:rPr>
      </w:pPr>
      <w:r w:rsidRPr="00801911">
        <w:rPr>
          <w:rStyle w:val="FootnoteReference"/>
          <w:rFonts w:ascii="Tahoma" w:hAnsi="Tahoma" w:cs="Tahoma"/>
          <w:sz w:val="16"/>
          <w:szCs w:val="16"/>
        </w:rPr>
        <w:footnoteRef/>
      </w:r>
      <w:r w:rsidRPr="00801911">
        <w:rPr>
          <w:rFonts w:ascii="Tahoma" w:hAnsi="Tahoma" w:cs="Tahoma"/>
          <w:sz w:val="16"/>
          <w:szCs w:val="16"/>
        </w:rPr>
        <w:t xml:space="preserve"> </w:t>
      </w:r>
      <w:r w:rsidR="00920376">
        <w:rPr>
          <w:rFonts w:ascii="Tahoma" w:hAnsi="Tahoma" w:cs="Tahoma"/>
          <w:sz w:val="16"/>
          <w:szCs w:val="16"/>
        </w:rPr>
        <w:t>See the</w:t>
      </w:r>
      <w:r w:rsidRPr="00801911">
        <w:rPr>
          <w:rFonts w:ascii="Tahoma" w:hAnsi="Tahoma" w:cs="Tahoma"/>
          <w:sz w:val="16"/>
          <w:szCs w:val="16"/>
        </w:rPr>
        <w:t xml:space="preserve"> Defini</w:t>
      </w:r>
      <w:r w:rsidR="00920376">
        <w:rPr>
          <w:rFonts w:ascii="Tahoma" w:hAnsi="Tahoma" w:cs="Tahoma"/>
          <w:sz w:val="16"/>
          <w:szCs w:val="16"/>
        </w:rPr>
        <w:t>tions on page</w:t>
      </w:r>
      <w:r w:rsidRPr="00801911">
        <w:rPr>
          <w:rFonts w:ascii="Tahoma" w:hAnsi="Tahoma" w:cs="Tahoma"/>
          <w:sz w:val="16"/>
          <w:szCs w:val="16"/>
        </w:rPr>
        <w:t>.3</w:t>
      </w:r>
    </w:p>
  </w:footnote>
  <w:footnote w:id="7">
    <w:p w14:paraId="54F2E76B" w14:textId="77777777" w:rsidR="00920376" w:rsidRPr="00920376" w:rsidRDefault="00920376" w:rsidP="00920376">
      <w:pPr>
        <w:pStyle w:val="FootnoteText"/>
        <w:jc w:val="both"/>
        <w:rPr>
          <w:rFonts w:ascii="Tahoma" w:hAnsi="Tahoma" w:cs="Tahoma"/>
          <w:sz w:val="16"/>
          <w:szCs w:val="16"/>
        </w:rPr>
      </w:pPr>
      <w:r>
        <w:rPr>
          <w:rStyle w:val="FootnoteReference"/>
        </w:rPr>
        <w:footnoteRef/>
      </w:r>
      <w:r>
        <w:t xml:space="preserve"> </w:t>
      </w:r>
      <w:r w:rsidRPr="00920376">
        <w:rPr>
          <w:rFonts w:ascii="Tahoma" w:hAnsi="Tahoma" w:cs="Tahoma"/>
          <w:sz w:val="16"/>
          <w:szCs w:val="16"/>
        </w:rPr>
        <w:t>The Project’s area of influence is an area where there is a significant  impact of the undertaking on the environment, whether it is caused by the undertaking itself or by synergy with existing or planned undertakings in the environment</w:t>
      </w:r>
    </w:p>
  </w:footnote>
  <w:footnote w:id="8">
    <w:p w14:paraId="6080AC6D" w14:textId="15139750" w:rsidR="0064259C" w:rsidRPr="0064259C" w:rsidRDefault="0064259C" w:rsidP="0064259C">
      <w:pPr>
        <w:pStyle w:val="FootnoteText"/>
        <w:rPr>
          <w:rFonts w:ascii="Tahoma" w:hAnsi="Tahoma" w:cs="Tahoma"/>
          <w:sz w:val="16"/>
          <w:szCs w:val="16"/>
        </w:rPr>
      </w:pPr>
      <w:r>
        <w:rPr>
          <w:rStyle w:val="FootnoteReference"/>
        </w:rPr>
        <w:footnoteRef/>
      </w:r>
      <w:r w:rsidRPr="0064259C">
        <w:rPr>
          <w:rFonts w:ascii="Tahoma" w:hAnsi="Tahoma" w:cs="Tahoma"/>
          <w:sz w:val="16"/>
          <w:szCs w:val="16"/>
        </w:rPr>
        <w:t xml:space="preserve"> Environmental Impact Assesment</w:t>
      </w:r>
    </w:p>
  </w:footnote>
  <w:footnote w:id="9">
    <w:p w14:paraId="4D25186E" w14:textId="77777777" w:rsidR="004855FB" w:rsidRPr="004855FB" w:rsidRDefault="004855FB" w:rsidP="004855FB">
      <w:pPr>
        <w:pStyle w:val="FootnoteText"/>
        <w:rPr>
          <w:rFonts w:ascii="Tahoma" w:hAnsi="Tahoma" w:cs="Tahoma"/>
          <w:sz w:val="16"/>
          <w:szCs w:val="16"/>
        </w:rPr>
      </w:pPr>
      <w:r>
        <w:rPr>
          <w:rStyle w:val="FootnoteReference"/>
        </w:rPr>
        <w:footnoteRef/>
      </w:r>
      <w:r>
        <w:t xml:space="preserve"> </w:t>
      </w:r>
      <w:r w:rsidRPr="004855FB">
        <w:rPr>
          <w:rFonts w:ascii="Tahoma" w:hAnsi="Tahoma" w:cs="Tahoma"/>
          <w:sz w:val="16"/>
          <w:szCs w:val="16"/>
        </w:rPr>
        <w:t>Pursuant to the national legislation of the Project country</w:t>
      </w:r>
    </w:p>
  </w:footnote>
  <w:footnote w:id="10">
    <w:p w14:paraId="23271B5D" w14:textId="77777777" w:rsidR="004855FB" w:rsidRDefault="004855FB" w:rsidP="004855FB">
      <w:pPr>
        <w:pStyle w:val="FootnoteText"/>
      </w:pPr>
      <w:r w:rsidRPr="004855FB">
        <w:rPr>
          <w:rStyle w:val="FootnoteReference"/>
          <w:rFonts w:ascii="Tahoma" w:hAnsi="Tahoma" w:cs="Tahoma"/>
          <w:sz w:val="16"/>
          <w:szCs w:val="16"/>
        </w:rPr>
        <w:footnoteRef/>
      </w:r>
      <w:r w:rsidRPr="004855FB">
        <w:rPr>
          <w:rFonts w:ascii="Tahoma" w:hAnsi="Tahoma" w:cs="Tahoma"/>
          <w:sz w:val="16"/>
          <w:szCs w:val="16"/>
        </w:rPr>
        <w:t xml:space="preserve"> Has the Environmental and Social Impact Assessment (ESIA) of the export or of the project which includes the export been conducted</w:t>
      </w:r>
      <w:r>
        <w:t>?</w:t>
      </w:r>
    </w:p>
  </w:footnote>
  <w:footnote w:id="11">
    <w:p w14:paraId="5EE71262" w14:textId="77777777" w:rsidR="00E54FB8" w:rsidRPr="0069724A" w:rsidRDefault="00E54FB8" w:rsidP="00E54FB8">
      <w:pPr>
        <w:pStyle w:val="FootnoteText"/>
        <w:jc w:val="both"/>
        <w:rPr>
          <w:rFonts w:ascii="Arial" w:hAnsi="Arial" w:cs="Arial"/>
          <w:sz w:val="16"/>
          <w:szCs w:val="16"/>
        </w:rPr>
      </w:pPr>
      <w:r w:rsidRPr="00217A3D">
        <w:rPr>
          <w:rStyle w:val="FootnoteReference"/>
          <w:rFonts w:ascii="Arial" w:hAnsi="Arial" w:cs="Arial"/>
          <w:sz w:val="16"/>
          <w:szCs w:val="16"/>
        </w:rPr>
        <w:footnoteRef/>
      </w:r>
      <w:r w:rsidRPr="00217A3D">
        <w:rPr>
          <w:rFonts w:ascii="Arial" w:hAnsi="Arial" w:cs="Arial"/>
          <w:sz w:val="16"/>
          <w:szCs w:val="16"/>
        </w:rPr>
        <w:t xml:space="preserve"> </w:t>
      </w:r>
      <w:r w:rsidRPr="00092EBD">
        <w:rPr>
          <w:rFonts w:ascii="Arial" w:hAnsi="Arial" w:cs="Arial"/>
          <w:i/>
          <w:iCs/>
          <w:sz w:val="16"/>
          <w:szCs w:val="16"/>
        </w:rPr>
        <w:t>Bitumino</w:t>
      </w:r>
      <w:r>
        <w:rPr>
          <w:rFonts w:ascii="Arial" w:hAnsi="Arial" w:cs="Arial"/>
          <w:i/>
          <w:iCs/>
          <w:sz w:val="16"/>
          <w:szCs w:val="16"/>
        </w:rPr>
        <w:t>us shales</w:t>
      </w:r>
      <w:r>
        <w:rPr>
          <w:rFonts w:ascii="Arial" w:hAnsi="Arial" w:cs="Arial"/>
          <w:sz w:val="16"/>
          <w:szCs w:val="16"/>
        </w:rPr>
        <w:t xml:space="preserve"> are rocks with a certain percentage of bitumen</w:t>
      </w:r>
      <w:r w:rsidRPr="00217A3D">
        <w:rPr>
          <w:rFonts w:ascii="Arial" w:hAnsi="Arial" w:cs="Arial"/>
          <w:sz w:val="16"/>
          <w:szCs w:val="16"/>
        </w:rPr>
        <w:t xml:space="preserve">, </w:t>
      </w:r>
      <w:r>
        <w:rPr>
          <w:rFonts w:ascii="Arial" w:hAnsi="Arial" w:cs="Arial"/>
          <w:sz w:val="16"/>
          <w:szCs w:val="16"/>
        </w:rPr>
        <w:t>from which fuel distillates are obtained by heating. (source: Croatian encyclopedia</w:t>
      </w:r>
      <w:r w:rsidRPr="0069724A">
        <w:rPr>
          <w:rFonts w:ascii="Arial" w:hAnsi="Arial" w:cs="Arial"/>
          <w:sz w:val="16"/>
          <w:szCs w:val="16"/>
        </w:rPr>
        <w:t xml:space="preserve">, </w:t>
      </w:r>
      <w:r>
        <w:rPr>
          <w:rFonts w:ascii="Arial" w:hAnsi="Arial" w:cs="Arial"/>
          <w:sz w:val="16"/>
          <w:szCs w:val="16"/>
        </w:rPr>
        <w:t>online edition</w:t>
      </w:r>
      <w:r w:rsidRPr="0069724A">
        <w:rPr>
          <w:rFonts w:ascii="Arial" w:hAnsi="Arial" w:cs="Arial"/>
          <w:sz w:val="16"/>
          <w:szCs w:val="16"/>
        </w:rPr>
        <w:t>. Leksikografski zavod Miroslav Krleža, 2020)</w:t>
      </w:r>
    </w:p>
  </w:footnote>
  <w:footnote w:id="12">
    <w:p w14:paraId="61B924BF" w14:textId="77777777" w:rsidR="00E54FB8" w:rsidRPr="0069724A" w:rsidRDefault="00E54FB8" w:rsidP="00E54FB8">
      <w:pPr>
        <w:pStyle w:val="FootnoteText"/>
        <w:jc w:val="both"/>
        <w:rPr>
          <w:rFonts w:ascii="Arial" w:hAnsi="Arial" w:cs="Arial"/>
          <w:sz w:val="16"/>
          <w:szCs w:val="16"/>
        </w:rPr>
      </w:pPr>
      <w:r w:rsidRPr="0069724A">
        <w:rPr>
          <w:rStyle w:val="FootnoteReference"/>
          <w:rFonts w:ascii="Arial" w:hAnsi="Arial" w:cs="Arial"/>
          <w:sz w:val="16"/>
          <w:szCs w:val="16"/>
        </w:rPr>
        <w:footnoteRef/>
      </w:r>
      <w:r w:rsidRPr="0069724A">
        <w:rPr>
          <w:rFonts w:ascii="Arial" w:hAnsi="Arial" w:cs="Arial"/>
          <w:sz w:val="16"/>
          <w:szCs w:val="16"/>
        </w:rPr>
        <w:t xml:space="preserve"> </w:t>
      </w:r>
      <w:r>
        <w:rPr>
          <w:rFonts w:ascii="Arial" w:hAnsi="Arial" w:cs="Arial"/>
          <w:i/>
          <w:iCs/>
          <w:sz w:val="16"/>
          <w:szCs w:val="16"/>
        </w:rPr>
        <w:t>Cogeneration</w:t>
      </w:r>
      <w:r w:rsidRPr="0069724A">
        <w:rPr>
          <w:rFonts w:ascii="Arial" w:hAnsi="Arial" w:cs="Arial"/>
          <w:sz w:val="16"/>
          <w:szCs w:val="16"/>
        </w:rPr>
        <w:t xml:space="preserve"> </w:t>
      </w:r>
      <w:r>
        <w:rPr>
          <w:rFonts w:ascii="Arial" w:hAnsi="Arial" w:cs="Arial"/>
          <w:sz w:val="16"/>
          <w:szCs w:val="16"/>
        </w:rPr>
        <w:t>is a process of simulatneous production of electricity and useful thermal energy in a single process</w:t>
      </w:r>
      <w:r w:rsidRPr="0069724A">
        <w:rPr>
          <w:rFonts w:ascii="Arial" w:hAnsi="Arial" w:cs="Arial"/>
          <w:sz w:val="16"/>
          <w:szCs w:val="16"/>
        </w:rPr>
        <w:t xml:space="preserve">. </w:t>
      </w:r>
      <w:r>
        <w:rPr>
          <w:rFonts w:ascii="Arial" w:hAnsi="Arial" w:cs="Arial"/>
          <w:sz w:val="16"/>
          <w:szCs w:val="16"/>
        </w:rPr>
        <w:t>Cogeneration uses waste heat generated by the usual production of electricity in thermal power plants. (source: HROTE – Croatian Energy Market Operater</w:t>
      </w:r>
      <w:r w:rsidRPr="0069724A">
        <w:rPr>
          <w:rFonts w:ascii="Arial" w:hAnsi="Arial" w:cs="Arial"/>
          <w:sz w:val="16"/>
          <w:szCs w:val="16"/>
        </w:rPr>
        <w:t>)</w:t>
      </w:r>
    </w:p>
  </w:footnote>
  <w:footnote w:id="13">
    <w:p w14:paraId="16C3A9DA" w14:textId="77777777" w:rsidR="00E54FB8" w:rsidRDefault="00E54FB8" w:rsidP="00E54FB8">
      <w:pPr>
        <w:pStyle w:val="FootnoteText"/>
      </w:pPr>
      <w:r w:rsidRPr="0069724A">
        <w:rPr>
          <w:rStyle w:val="FootnoteReference"/>
          <w:rFonts w:ascii="Arial" w:hAnsi="Arial" w:cs="Arial"/>
          <w:sz w:val="16"/>
          <w:szCs w:val="16"/>
        </w:rPr>
        <w:footnoteRef/>
      </w:r>
      <w:r w:rsidRPr="0069724A">
        <w:rPr>
          <w:rFonts w:ascii="Arial" w:hAnsi="Arial" w:cs="Arial"/>
          <w:sz w:val="16"/>
          <w:szCs w:val="16"/>
        </w:rPr>
        <w:t xml:space="preserve"> </w:t>
      </w:r>
      <w:r>
        <w:rPr>
          <w:rFonts w:ascii="Arial" w:hAnsi="Arial" w:cs="Arial"/>
          <w:i/>
          <w:iCs/>
          <w:sz w:val="16"/>
          <w:szCs w:val="16"/>
        </w:rPr>
        <w:t>Fissionable material</w:t>
      </w:r>
      <w:r w:rsidRPr="0069724A">
        <w:rPr>
          <w:rFonts w:ascii="Arial" w:hAnsi="Arial" w:cs="Arial"/>
          <w:sz w:val="16"/>
          <w:szCs w:val="16"/>
        </w:rPr>
        <w:t xml:space="preserve"> </w:t>
      </w:r>
      <w:r>
        <w:rPr>
          <w:rFonts w:ascii="Arial" w:hAnsi="Arial" w:cs="Arial"/>
          <w:sz w:val="16"/>
          <w:szCs w:val="16"/>
        </w:rPr>
        <w:t>is material whose atomic nuclei can go into spontaneous or nuclear fission</w:t>
      </w:r>
      <w:r w:rsidRPr="0069724A">
        <w:rPr>
          <w:rFonts w:ascii="Arial" w:hAnsi="Arial" w:cs="Arial"/>
          <w:sz w:val="16"/>
          <w:szCs w:val="16"/>
        </w:rPr>
        <w:t>, a</w:t>
      </w:r>
      <w:r>
        <w:rPr>
          <w:rFonts w:ascii="Arial" w:hAnsi="Arial" w:cs="Arial"/>
          <w:sz w:val="16"/>
          <w:szCs w:val="16"/>
        </w:rPr>
        <w:t>nd</w:t>
      </w:r>
      <w:r w:rsidRPr="0069724A">
        <w:rPr>
          <w:rFonts w:ascii="Arial" w:hAnsi="Arial" w:cs="Arial"/>
          <w:sz w:val="16"/>
          <w:szCs w:val="16"/>
        </w:rPr>
        <w:t xml:space="preserve"> </w:t>
      </w:r>
      <w:r>
        <w:rPr>
          <w:rFonts w:ascii="Arial" w:hAnsi="Arial" w:cs="Arial"/>
          <w:i/>
          <w:iCs/>
          <w:sz w:val="16"/>
          <w:szCs w:val="16"/>
        </w:rPr>
        <w:t>fertile material</w:t>
      </w:r>
      <w:r w:rsidRPr="0069724A">
        <w:rPr>
          <w:rFonts w:ascii="Arial" w:hAnsi="Arial" w:cs="Arial"/>
          <w:sz w:val="16"/>
          <w:szCs w:val="16"/>
        </w:rPr>
        <w:t xml:space="preserve"> </w:t>
      </w:r>
      <w:r>
        <w:rPr>
          <w:rFonts w:ascii="Arial" w:hAnsi="Arial" w:cs="Arial"/>
          <w:sz w:val="16"/>
          <w:szCs w:val="16"/>
        </w:rPr>
        <w:t>is material that can be converted into fissile material by neutron firing</w:t>
      </w:r>
      <w:r w:rsidRPr="0069724A">
        <w:rPr>
          <w:rFonts w:ascii="Arial" w:hAnsi="Arial" w:cs="Arial"/>
          <w:sz w:val="16"/>
          <w:szCs w:val="16"/>
        </w:rPr>
        <w:t>. (</w:t>
      </w:r>
      <w:r>
        <w:rPr>
          <w:rFonts w:ascii="Arial" w:hAnsi="Arial" w:cs="Arial"/>
          <w:sz w:val="16"/>
          <w:szCs w:val="16"/>
        </w:rPr>
        <w:t>source</w:t>
      </w:r>
      <w:r w:rsidRPr="0069724A">
        <w:rPr>
          <w:rFonts w:ascii="Arial" w:hAnsi="Arial" w:cs="Arial"/>
          <w:sz w:val="16"/>
          <w:szCs w:val="16"/>
        </w:rPr>
        <w:t>: Struna – Hrvatsko strukovno nazivlje</w:t>
      </w:r>
      <w:r>
        <w:rPr>
          <w:rFonts w:ascii="Arial" w:hAnsi="Arial" w:cs="Arial"/>
          <w:sz w:val="16"/>
          <w:szCs w:val="16"/>
        </w:rPr>
        <w:t xml:space="preserve"> [Croatian Special Field Terminology base]</w:t>
      </w:r>
      <w:r w:rsidRPr="0069724A">
        <w:rPr>
          <w:rFonts w:ascii="Arial" w:hAnsi="Arial" w:cs="Arial"/>
          <w:sz w:val="16"/>
          <w:szCs w:val="16"/>
        </w:rPr>
        <w:t>)</w:t>
      </w:r>
    </w:p>
  </w:footnote>
  <w:footnote w:id="14">
    <w:p w14:paraId="610065AF" w14:textId="77777777" w:rsidR="00E54FB8" w:rsidRPr="00092EBD" w:rsidRDefault="00E54FB8" w:rsidP="00E54FB8">
      <w:pPr>
        <w:pStyle w:val="FootnoteText"/>
        <w:jc w:val="both"/>
        <w:rPr>
          <w:rFonts w:ascii="Arial" w:hAnsi="Arial" w:cs="Arial"/>
          <w:sz w:val="16"/>
          <w:szCs w:val="16"/>
        </w:rPr>
      </w:pPr>
      <w:r w:rsidRPr="00092EBD">
        <w:rPr>
          <w:rStyle w:val="FootnoteReference"/>
          <w:rFonts w:ascii="Arial" w:hAnsi="Arial" w:cs="Arial"/>
          <w:sz w:val="16"/>
          <w:szCs w:val="16"/>
        </w:rPr>
        <w:footnoteRef/>
      </w:r>
      <w:r w:rsidRPr="00092EBD">
        <w:rPr>
          <w:rFonts w:ascii="Arial" w:hAnsi="Arial" w:cs="Arial"/>
          <w:sz w:val="16"/>
          <w:szCs w:val="16"/>
        </w:rPr>
        <w:t xml:space="preserve"> </w:t>
      </w:r>
      <w:r w:rsidRPr="00092EBD">
        <w:rPr>
          <w:rFonts w:ascii="Arial" w:hAnsi="Arial" w:cs="Arial"/>
          <w:i/>
          <w:iCs/>
          <w:sz w:val="16"/>
          <w:szCs w:val="16"/>
        </w:rPr>
        <w:t xml:space="preserve">Greenfield </w:t>
      </w:r>
      <w:r>
        <w:rPr>
          <w:rFonts w:ascii="Arial" w:hAnsi="Arial" w:cs="Arial"/>
          <w:i/>
          <w:iCs/>
          <w:sz w:val="16"/>
          <w:szCs w:val="16"/>
        </w:rPr>
        <w:t>facilities</w:t>
      </w:r>
      <w:r w:rsidRPr="00092EBD">
        <w:rPr>
          <w:rFonts w:ascii="Arial" w:hAnsi="Arial" w:cs="Arial"/>
          <w:sz w:val="16"/>
          <w:szCs w:val="16"/>
        </w:rPr>
        <w:t xml:space="preserve"> </w:t>
      </w:r>
      <w:r>
        <w:rPr>
          <w:rFonts w:ascii="Arial" w:hAnsi="Arial" w:cs="Arial"/>
          <w:sz w:val="16"/>
          <w:szCs w:val="16"/>
        </w:rPr>
        <w:t>are facilities built on a new location</w:t>
      </w:r>
      <w:r w:rsidRPr="00092EBD">
        <w:rPr>
          <w:rFonts w:ascii="Arial" w:hAnsi="Arial" w:cs="Arial"/>
          <w:sz w:val="16"/>
          <w:szCs w:val="16"/>
        </w:rPr>
        <w:t xml:space="preserve">, </w:t>
      </w:r>
      <w:r>
        <w:rPr>
          <w:rFonts w:ascii="Arial" w:hAnsi="Arial" w:cs="Arial"/>
          <w:sz w:val="16"/>
          <w:szCs w:val="16"/>
        </w:rPr>
        <w:t>whereas</w:t>
      </w:r>
      <w:r w:rsidRPr="00092EBD">
        <w:rPr>
          <w:rFonts w:ascii="Arial" w:hAnsi="Arial" w:cs="Arial"/>
          <w:sz w:val="16"/>
          <w:szCs w:val="16"/>
        </w:rPr>
        <w:t xml:space="preserve"> </w:t>
      </w:r>
      <w:r w:rsidRPr="00092EBD">
        <w:rPr>
          <w:rFonts w:ascii="Arial" w:hAnsi="Arial" w:cs="Arial"/>
          <w:i/>
          <w:iCs/>
          <w:sz w:val="16"/>
          <w:szCs w:val="16"/>
        </w:rPr>
        <w:t xml:space="preserve">brownfield </w:t>
      </w:r>
      <w:r>
        <w:rPr>
          <w:rFonts w:ascii="Arial" w:hAnsi="Arial" w:cs="Arial"/>
          <w:i/>
          <w:iCs/>
          <w:sz w:val="16"/>
          <w:szCs w:val="16"/>
        </w:rPr>
        <w:t>facilities</w:t>
      </w:r>
      <w:r w:rsidRPr="00092EBD">
        <w:rPr>
          <w:rFonts w:ascii="Arial" w:hAnsi="Arial" w:cs="Arial"/>
          <w:sz w:val="16"/>
          <w:szCs w:val="16"/>
        </w:rPr>
        <w:t xml:space="preserve"> </w:t>
      </w:r>
      <w:r>
        <w:rPr>
          <w:rFonts w:ascii="Arial" w:hAnsi="Arial" w:cs="Arial"/>
          <w:sz w:val="16"/>
          <w:szCs w:val="16"/>
        </w:rPr>
        <w:t>involve construction on an existing location</w:t>
      </w:r>
      <w:r w:rsidRPr="00092EBD">
        <w:rPr>
          <w:rFonts w:ascii="Arial" w:hAnsi="Arial" w:cs="Arial"/>
          <w:sz w:val="16"/>
          <w:szCs w:val="16"/>
        </w:rPr>
        <w:t xml:space="preserve">, </w:t>
      </w:r>
      <w:r>
        <w:rPr>
          <w:rFonts w:ascii="Arial" w:hAnsi="Arial" w:cs="Arial"/>
          <w:sz w:val="16"/>
          <w:szCs w:val="16"/>
        </w:rPr>
        <w:t>i.e. modification</w:t>
      </w:r>
      <w:r w:rsidRPr="00092EBD">
        <w:rPr>
          <w:rFonts w:ascii="Arial" w:hAnsi="Arial" w:cs="Arial"/>
          <w:sz w:val="16"/>
          <w:szCs w:val="16"/>
        </w:rPr>
        <w:t xml:space="preserve">, </w:t>
      </w:r>
      <w:r>
        <w:rPr>
          <w:rFonts w:ascii="Arial" w:hAnsi="Arial" w:cs="Arial"/>
          <w:sz w:val="16"/>
          <w:szCs w:val="16"/>
        </w:rPr>
        <w:t>upgrade or modernisation of an existing facility</w:t>
      </w:r>
      <w:r w:rsidRPr="00092EBD">
        <w:rPr>
          <w:rFonts w:ascii="Arial" w:hAnsi="Arial" w:cs="Arial"/>
          <w:sz w:val="16"/>
          <w:szCs w:val="16"/>
        </w:rPr>
        <w:t>.</w:t>
      </w:r>
    </w:p>
  </w:footnote>
  <w:footnote w:id="15">
    <w:p w14:paraId="55738319" w14:textId="77777777" w:rsidR="00E54FB8" w:rsidRPr="00194AD0" w:rsidRDefault="00E54FB8" w:rsidP="00E54FB8">
      <w:pPr>
        <w:pStyle w:val="FootnoteText"/>
        <w:jc w:val="both"/>
        <w:rPr>
          <w:rFonts w:ascii="Arial" w:hAnsi="Arial" w:cs="Arial"/>
          <w:sz w:val="16"/>
          <w:szCs w:val="16"/>
        </w:rPr>
      </w:pPr>
      <w:r w:rsidRPr="00CC6EB4">
        <w:rPr>
          <w:rStyle w:val="FootnoteReference"/>
          <w:rFonts w:ascii="Arial" w:hAnsi="Arial" w:cs="Arial"/>
          <w:sz w:val="16"/>
          <w:szCs w:val="16"/>
        </w:rPr>
        <w:footnoteRef/>
      </w:r>
      <w:r w:rsidRPr="00CC6EB4">
        <w:rPr>
          <w:rFonts w:ascii="Arial" w:hAnsi="Arial" w:cs="Arial"/>
          <w:sz w:val="16"/>
          <w:szCs w:val="16"/>
        </w:rPr>
        <w:t xml:space="preserve"> </w:t>
      </w:r>
      <w:r>
        <w:rPr>
          <w:rFonts w:ascii="Arial" w:hAnsi="Arial" w:cs="Arial"/>
          <w:i/>
          <w:iCs/>
          <w:sz w:val="16"/>
          <w:szCs w:val="16"/>
        </w:rPr>
        <w:t>Land reclamation</w:t>
      </w:r>
      <w:r>
        <w:rPr>
          <w:rFonts w:ascii="Arial" w:hAnsi="Arial" w:cs="Arial"/>
          <w:sz w:val="16"/>
          <w:szCs w:val="16"/>
        </w:rPr>
        <w:t xml:space="preserve"> is the preparation of infertile soil for plant production by improving its properties</w:t>
      </w:r>
      <w:r w:rsidRPr="00CC6EB4">
        <w:rPr>
          <w:rFonts w:ascii="Arial" w:hAnsi="Arial" w:cs="Arial"/>
          <w:sz w:val="16"/>
          <w:szCs w:val="16"/>
        </w:rPr>
        <w:t xml:space="preserve"> </w:t>
      </w:r>
      <w:r>
        <w:rPr>
          <w:rFonts w:ascii="Arial" w:hAnsi="Arial" w:cs="Arial"/>
          <w:sz w:val="16"/>
          <w:szCs w:val="16"/>
        </w:rPr>
        <w:t>(e.g. drainage of excess water, soil irrigation</w:t>
      </w:r>
      <w:r w:rsidRPr="00CC6EB4">
        <w:rPr>
          <w:rFonts w:ascii="Arial" w:hAnsi="Arial" w:cs="Arial"/>
          <w:sz w:val="16"/>
          <w:szCs w:val="16"/>
        </w:rPr>
        <w:t xml:space="preserve">, </w:t>
      </w:r>
      <w:r>
        <w:rPr>
          <w:rFonts w:ascii="Arial" w:hAnsi="Arial" w:cs="Arial"/>
          <w:sz w:val="16"/>
          <w:szCs w:val="16"/>
        </w:rPr>
        <w:t>deforestation – forests and shrubbery</w:t>
      </w:r>
      <w:r w:rsidRPr="00CC6EB4">
        <w:rPr>
          <w:rFonts w:ascii="Arial" w:hAnsi="Arial" w:cs="Arial"/>
          <w:sz w:val="16"/>
          <w:szCs w:val="16"/>
        </w:rPr>
        <w:t>,</w:t>
      </w:r>
      <w:r>
        <w:rPr>
          <w:rFonts w:ascii="Arial" w:hAnsi="Arial" w:cs="Arial"/>
          <w:sz w:val="16"/>
          <w:szCs w:val="16"/>
        </w:rPr>
        <w:t xml:space="preserve"> extraction of tree stumps,</w:t>
      </w:r>
      <w:r w:rsidRPr="00CC6EB4">
        <w:rPr>
          <w:rFonts w:ascii="Arial" w:hAnsi="Arial" w:cs="Arial"/>
          <w:sz w:val="16"/>
          <w:szCs w:val="16"/>
        </w:rPr>
        <w:t xml:space="preserve"> </w:t>
      </w:r>
      <w:r>
        <w:rPr>
          <w:rFonts w:ascii="Arial" w:hAnsi="Arial" w:cs="Arial"/>
          <w:sz w:val="16"/>
          <w:szCs w:val="16"/>
        </w:rPr>
        <w:t>earthworks to create a suitable soil configuration, turning the soil mass, changing pedological horizons</w:t>
      </w:r>
      <w:r w:rsidRPr="00217A3D">
        <w:rPr>
          <w:rFonts w:ascii="Arial" w:hAnsi="Arial" w:cs="Arial"/>
          <w:sz w:val="16"/>
          <w:szCs w:val="16"/>
        </w:rPr>
        <w:t xml:space="preserve">, </w:t>
      </w:r>
      <w:r>
        <w:rPr>
          <w:rFonts w:ascii="Arial" w:hAnsi="Arial" w:cs="Arial"/>
          <w:sz w:val="16"/>
          <w:szCs w:val="16"/>
        </w:rPr>
        <w:t>deep scarifying</w:t>
      </w:r>
      <w:r w:rsidRPr="00217A3D">
        <w:rPr>
          <w:rFonts w:ascii="Arial" w:hAnsi="Arial" w:cs="Arial"/>
          <w:sz w:val="16"/>
          <w:szCs w:val="16"/>
        </w:rPr>
        <w:t xml:space="preserve">, </w:t>
      </w:r>
      <w:r>
        <w:rPr>
          <w:rFonts w:ascii="Arial" w:hAnsi="Arial" w:cs="Arial"/>
          <w:sz w:val="16"/>
          <w:szCs w:val="16"/>
        </w:rPr>
        <w:t>blasting explosives</w:t>
      </w:r>
      <w:r w:rsidRPr="00CC6EB4">
        <w:rPr>
          <w:rFonts w:ascii="Arial" w:hAnsi="Arial" w:cs="Arial"/>
          <w:sz w:val="16"/>
          <w:szCs w:val="16"/>
        </w:rPr>
        <w:t xml:space="preserve">, </w:t>
      </w:r>
      <w:r>
        <w:rPr>
          <w:rFonts w:ascii="Arial" w:hAnsi="Arial" w:cs="Arial"/>
          <w:sz w:val="16"/>
          <w:szCs w:val="16"/>
        </w:rPr>
        <w:t>fertilisation etc.</w:t>
      </w:r>
      <w:r w:rsidRPr="00CC6EB4">
        <w:rPr>
          <w:rFonts w:ascii="Arial" w:hAnsi="Arial" w:cs="Arial"/>
          <w:sz w:val="16"/>
          <w:szCs w:val="16"/>
        </w:rPr>
        <w:t>)</w:t>
      </w:r>
      <w:r>
        <w:rPr>
          <w:rFonts w:ascii="Arial" w:hAnsi="Arial" w:cs="Arial"/>
          <w:sz w:val="16"/>
          <w:szCs w:val="16"/>
        </w:rPr>
        <w:t>. (source: Croatian Encyclopedia</w:t>
      </w:r>
      <w:r w:rsidRPr="00217A3D">
        <w:rPr>
          <w:rFonts w:ascii="Arial" w:hAnsi="Arial" w:cs="Arial"/>
          <w:sz w:val="16"/>
          <w:szCs w:val="16"/>
        </w:rPr>
        <w:t xml:space="preserve">, </w:t>
      </w:r>
      <w:r>
        <w:rPr>
          <w:rFonts w:ascii="Arial" w:hAnsi="Arial" w:cs="Arial"/>
          <w:sz w:val="16"/>
          <w:szCs w:val="16"/>
        </w:rPr>
        <w:t>online edition</w:t>
      </w:r>
      <w:r w:rsidRPr="00217A3D">
        <w:rPr>
          <w:rFonts w:ascii="Arial" w:hAnsi="Arial" w:cs="Arial"/>
          <w:sz w:val="16"/>
          <w:szCs w:val="16"/>
        </w:rPr>
        <w:t>. Leksikografski zavod Miroslav Krleža, 2020</w:t>
      </w:r>
      <w:r>
        <w:rPr>
          <w:rFonts w:ascii="Arial" w:hAnsi="Arial" w:cs="Arial"/>
          <w:sz w:val="16"/>
          <w:szCs w:val="16"/>
        </w:rPr>
        <w:t>)</w:t>
      </w:r>
    </w:p>
  </w:footnote>
  <w:footnote w:id="16">
    <w:p w14:paraId="7C25D73C" w14:textId="77777777" w:rsidR="00E54FB8" w:rsidRDefault="00E54FB8" w:rsidP="00E54FB8">
      <w:pPr>
        <w:pStyle w:val="FootnoteText"/>
        <w:jc w:val="both"/>
      </w:pPr>
      <w:r w:rsidRPr="00194AD0">
        <w:rPr>
          <w:rStyle w:val="FootnoteReference"/>
          <w:rFonts w:ascii="Arial" w:hAnsi="Arial" w:cs="Arial"/>
          <w:sz w:val="16"/>
          <w:szCs w:val="16"/>
        </w:rPr>
        <w:footnoteRef/>
      </w:r>
      <w:r w:rsidRPr="00194AD0">
        <w:rPr>
          <w:rFonts w:ascii="Arial" w:hAnsi="Arial" w:cs="Arial"/>
          <w:sz w:val="16"/>
          <w:szCs w:val="16"/>
        </w:rPr>
        <w:t xml:space="preserve"> </w:t>
      </w:r>
      <w:r>
        <w:rPr>
          <w:rFonts w:ascii="Arial" w:hAnsi="Arial" w:cs="Arial"/>
          <w:sz w:val="16"/>
          <w:szCs w:val="16"/>
        </w:rPr>
        <w:t>Tanning is a procedure of processing and preserving raw animal fur or skin (source: Proleksis</w:t>
      </w:r>
      <w:r w:rsidRPr="00217A3D">
        <w:rPr>
          <w:rFonts w:ascii="Arial" w:hAnsi="Arial" w:cs="Arial"/>
          <w:sz w:val="16"/>
          <w:szCs w:val="16"/>
        </w:rPr>
        <w:t xml:space="preserve"> enc</w:t>
      </w:r>
      <w:r>
        <w:rPr>
          <w:rFonts w:ascii="Arial" w:hAnsi="Arial" w:cs="Arial"/>
          <w:sz w:val="16"/>
          <w:szCs w:val="16"/>
        </w:rPr>
        <w:t>yclopedia</w:t>
      </w:r>
      <w:r w:rsidRPr="00217A3D">
        <w:rPr>
          <w:rFonts w:ascii="Arial" w:hAnsi="Arial" w:cs="Arial"/>
          <w:sz w:val="16"/>
          <w:szCs w:val="16"/>
        </w:rPr>
        <w:t xml:space="preserve">, </w:t>
      </w:r>
      <w:r>
        <w:rPr>
          <w:rFonts w:ascii="Arial" w:hAnsi="Arial" w:cs="Arial"/>
          <w:sz w:val="16"/>
          <w:szCs w:val="16"/>
        </w:rPr>
        <w:t>online edition</w:t>
      </w:r>
      <w:r w:rsidRPr="00217A3D">
        <w:rPr>
          <w:rFonts w:ascii="Arial" w:hAnsi="Arial" w:cs="Arial"/>
          <w:sz w:val="16"/>
          <w:szCs w:val="16"/>
        </w:rPr>
        <w:t>. Leksikografski zavod Miroslav Krleža, 20</w:t>
      </w:r>
      <w:r>
        <w:rPr>
          <w:rFonts w:ascii="Arial" w:hAnsi="Arial" w:cs="Arial"/>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87D7E" w14:textId="013B744A" w:rsidR="000F6408" w:rsidRDefault="000F6408">
    <w:pPr>
      <w:pStyle w:val="Header"/>
      <w:tabs>
        <w:tab w:val="clear" w:pos="8306"/>
        <w:tab w:val="right" w:pos="9639"/>
      </w:tabs>
      <w:jc w:val="both"/>
      <w:rPr>
        <w:rFonts w:ascii="Tahoma" w:hAnsi="Tahoma"/>
        <w:sz w:val="16"/>
      </w:rPr>
    </w:pPr>
    <w:r>
      <w:rPr>
        <w:rFonts w:ascii="Tahoma" w:hAnsi="Tahoma"/>
        <w:sz w:val="16"/>
      </w:rPr>
      <w:t xml:space="preserve">HBOR </w:t>
    </w:r>
    <w:r w:rsidR="004A4392">
      <w:rPr>
        <w:rFonts w:ascii="Tahoma" w:hAnsi="Tahoma"/>
        <w:sz w:val="16"/>
      </w:rPr>
      <w:t>Questionnaire on Environmental Protection and Social Impact</w:t>
    </w:r>
    <w:r>
      <w:rPr>
        <w:rFonts w:ascii="Tahoma" w:hAnsi="Tahoma"/>
        <w:sz w:val="16"/>
      </w:rPr>
      <w:tab/>
    </w:r>
    <w:r>
      <w:rPr>
        <w:rFonts w:ascii="Tahoma" w:hAnsi="Tahoma"/>
        <w:sz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AA631" w14:textId="4028D845" w:rsidR="000F6408" w:rsidRDefault="00DD4531">
    <w:pPr>
      <w:pStyle w:val="Header"/>
    </w:pPr>
    <w:r>
      <w:drawing>
        <wp:anchor distT="0" distB="0" distL="114300" distR="114300" simplePos="0" relativeHeight="251658240" behindDoc="1" locked="0" layoutInCell="1" allowOverlap="1" wp14:anchorId="58469CBE" wp14:editId="24886D73">
          <wp:simplePos x="0" y="0"/>
          <wp:positionH relativeFrom="column">
            <wp:posOffset>-430530</wp:posOffset>
          </wp:positionH>
          <wp:positionV relativeFrom="paragraph">
            <wp:posOffset>-351790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81552"/>
    <w:multiLevelType w:val="multilevel"/>
    <w:tmpl w:val="C60A14D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3C4F63"/>
    <w:multiLevelType w:val="multilevel"/>
    <w:tmpl w:val="F124BA9E"/>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8037FCC"/>
    <w:multiLevelType w:val="multilevel"/>
    <w:tmpl w:val="BA04BECA"/>
    <w:styleLink w:val="CurrentList1"/>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ahoma" w:hAnsi="Tahoma" w:hint="default"/>
        <w:b/>
        <w:sz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3D559E"/>
    <w:multiLevelType w:val="hybridMultilevel"/>
    <w:tmpl w:val="A286829E"/>
    <w:lvl w:ilvl="0" w:tplc="5A9CAC50">
      <w:numFmt w:val="bullet"/>
      <w:lvlText w:val="-"/>
      <w:lvlJc w:val="left"/>
      <w:pPr>
        <w:ind w:left="720" w:hanging="360"/>
      </w:pPr>
      <w:rPr>
        <w:rFonts w:ascii="Calibri" w:eastAsia="Times New Roman"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747334A"/>
    <w:multiLevelType w:val="hybridMultilevel"/>
    <w:tmpl w:val="CAE6735C"/>
    <w:lvl w:ilvl="0" w:tplc="08090007">
      <w:start w:val="1"/>
      <w:numFmt w:val="bullet"/>
      <w:lvlText w:val=""/>
      <w:lvlJc w:val="left"/>
      <w:pPr>
        <w:ind w:left="720" w:hanging="360"/>
      </w:pPr>
      <w:rPr>
        <w:rFonts w:ascii="Wingdings" w:hAnsi="Wingdings"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DFF5831"/>
    <w:multiLevelType w:val="multilevel"/>
    <w:tmpl w:val="C60A14D0"/>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345A12"/>
    <w:multiLevelType w:val="hybridMultilevel"/>
    <w:tmpl w:val="79E013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7E210C1"/>
    <w:multiLevelType w:val="hybridMultilevel"/>
    <w:tmpl w:val="E5FCA330"/>
    <w:lvl w:ilvl="0" w:tplc="17C2B4C0">
      <w:start w:val="1"/>
      <w:numFmt w:val="bullet"/>
      <w:lvlText w:val="―"/>
      <w:lvlJc w:val="left"/>
      <w:pPr>
        <w:ind w:left="1440" w:hanging="360"/>
      </w:pPr>
      <w:rPr>
        <w:rFonts w:ascii="Arial" w:hAnsi="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69EC606F"/>
    <w:multiLevelType w:val="hybridMultilevel"/>
    <w:tmpl w:val="EC3EAB34"/>
    <w:lvl w:ilvl="0" w:tplc="361E7A00">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EC03CC"/>
    <w:multiLevelType w:val="hybridMultilevel"/>
    <w:tmpl w:val="AA480064"/>
    <w:lvl w:ilvl="0" w:tplc="08090007">
      <w:start w:val="1"/>
      <w:numFmt w:val="bullet"/>
      <w:lvlText w:val=""/>
      <w:lvlJc w:val="left"/>
      <w:pPr>
        <w:ind w:left="720" w:hanging="360"/>
      </w:pPr>
      <w:rPr>
        <w:rFonts w:ascii="Wingdings" w:hAnsi="Wingdings"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5D23E3F"/>
    <w:multiLevelType w:val="hybridMultilevel"/>
    <w:tmpl w:val="91EEF020"/>
    <w:lvl w:ilvl="0" w:tplc="08090007">
      <w:start w:val="1"/>
      <w:numFmt w:val="bullet"/>
      <w:lvlText w:val=""/>
      <w:lvlJc w:val="left"/>
      <w:pPr>
        <w:ind w:left="1287" w:hanging="360"/>
      </w:pPr>
      <w:rPr>
        <w:rFonts w:ascii="Wingdings" w:hAnsi="Wingdings" w:hint="default"/>
        <w:sz w:val="16"/>
      </w:rPr>
    </w:lvl>
    <w:lvl w:ilvl="1" w:tplc="6986A3A6">
      <w:numFmt w:val="bullet"/>
      <w:lvlText w:val=""/>
      <w:lvlJc w:val="left"/>
      <w:pPr>
        <w:ind w:left="2007" w:hanging="360"/>
      </w:pPr>
      <w:rPr>
        <w:rFonts w:ascii="Symbol" w:eastAsia="Calibri" w:hAnsi="Symbol" w:cs="Tahoma" w:hint="default"/>
        <w:b/>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7D8E79CE"/>
    <w:multiLevelType w:val="multilevel"/>
    <w:tmpl w:val="FC9A57D0"/>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2"/>
  </w:num>
  <w:num w:numId="3">
    <w:abstractNumId w:val="3"/>
  </w:num>
  <w:num w:numId="4">
    <w:abstractNumId w:val="10"/>
  </w:num>
  <w:num w:numId="5">
    <w:abstractNumId w:val="11"/>
  </w:num>
  <w:num w:numId="6">
    <w:abstractNumId w:val="1"/>
  </w:num>
  <w:num w:numId="7">
    <w:abstractNumId w:val="9"/>
  </w:num>
  <w:num w:numId="8">
    <w:abstractNumId w:val="0"/>
  </w:num>
  <w:num w:numId="9">
    <w:abstractNumId w:val="8"/>
  </w:num>
  <w:num w:numId="10">
    <w:abstractNumId w:val="6"/>
  </w:num>
  <w:num w:numId="11">
    <w:abstractNumId w:val="7"/>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B3F"/>
    <w:rsid w:val="00000B23"/>
    <w:rsid w:val="00000DC4"/>
    <w:rsid w:val="00001B36"/>
    <w:rsid w:val="00002CD4"/>
    <w:rsid w:val="00005DCD"/>
    <w:rsid w:val="00007E1F"/>
    <w:rsid w:val="00010A7E"/>
    <w:rsid w:val="00012B6C"/>
    <w:rsid w:val="00013187"/>
    <w:rsid w:val="000148D3"/>
    <w:rsid w:val="000156CA"/>
    <w:rsid w:val="0001672D"/>
    <w:rsid w:val="00021446"/>
    <w:rsid w:val="00022855"/>
    <w:rsid w:val="00023C8A"/>
    <w:rsid w:val="00027C14"/>
    <w:rsid w:val="00031578"/>
    <w:rsid w:val="00032407"/>
    <w:rsid w:val="000326D4"/>
    <w:rsid w:val="00036982"/>
    <w:rsid w:val="000405A7"/>
    <w:rsid w:val="00041076"/>
    <w:rsid w:val="000414DA"/>
    <w:rsid w:val="000456FE"/>
    <w:rsid w:val="000529AE"/>
    <w:rsid w:val="000538B1"/>
    <w:rsid w:val="000541A9"/>
    <w:rsid w:val="00055A63"/>
    <w:rsid w:val="000617E6"/>
    <w:rsid w:val="00070DFE"/>
    <w:rsid w:val="000712D3"/>
    <w:rsid w:val="000763DC"/>
    <w:rsid w:val="00077E93"/>
    <w:rsid w:val="00082A06"/>
    <w:rsid w:val="000846EB"/>
    <w:rsid w:val="000863E4"/>
    <w:rsid w:val="0009092B"/>
    <w:rsid w:val="00095CA3"/>
    <w:rsid w:val="000A1AA2"/>
    <w:rsid w:val="000A36C1"/>
    <w:rsid w:val="000A4D57"/>
    <w:rsid w:val="000B4D3F"/>
    <w:rsid w:val="000B6E57"/>
    <w:rsid w:val="000C2958"/>
    <w:rsid w:val="000D4CC9"/>
    <w:rsid w:val="000D5601"/>
    <w:rsid w:val="000E1EF9"/>
    <w:rsid w:val="000E3534"/>
    <w:rsid w:val="000F4E2F"/>
    <w:rsid w:val="000F6408"/>
    <w:rsid w:val="000F7C01"/>
    <w:rsid w:val="001001C8"/>
    <w:rsid w:val="001013B9"/>
    <w:rsid w:val="00101608"/>
    <w:rsid w:val="001054C9"/>
    <w:rsid w:val="001070C4"/>
    <w:rsid w:val="001126EB"/>
    <w:rsid w:val="00112B9C"/>
    <w:rsid w:val="00116081"/>
    <w:rsid w:val="00116344"/>
    <w:rsid w:val="00117C43"/>
    <w:rsid w:val="00117FC2"/>
    <w:rsid w:val="00120CD3"/>
    <w:rsid w:val="00121914"/>
    <w:rsid w:val="00125653"/>
    <w:rsid w:val="001263D0"/>
    <w:rsid w:val="00127113"/>
    <w:rsid w:val="0013044B"/>
    <w:rsid w:val="0013240D"/>
    <w:rsid w:val="001349A2"/>
    <w:rsid w:val="0013564E"/>
    <w:rsid w:val="001357BE"/>
    <w:rsid w:val="00135885"/>
    <w:rsid w:val="00136AFC"/>
    <w:rsid w:val="00137B10"/>
    <w:rsid w:val="00142AFE"/>
    <w:rsid w:val="0014381C"/>
    <w:rsid w:val="00146BCE"/>
    <w:rsid w:val="00151EA1"/>
    <w:rsid w:val="00152DE8"/>
    <w:rsid w:val="00155715"/>
    <w:rsid w:val="00156466"/>
    <w:rsid w:val="00164875"/>
    <w:rsid w:val="001673E5"/>
    <w:rsid w:val="001679ED"/>
    <w:rsid w:val="0017438F"/>
    <w:rsid w:val="00175E83"/>
    <w:rsid w:val="00180C38"/>
    <w:rsid w:val="00182343"/>
    <w:rsid w:val="0018329C"/>
    <w:rsid w:val="00184755"/>
    <w:rsid w:val="00184B31"/>
    <w:rsid w:val="00185379"/>
    <w:rsid w:val="001912A8"/>
    <w:rsid w:val="00193A72"/>
    <w:rsid w:val="00194412"/>
    <w:rsid w:val="00195368"/>
    <w:rsid w:val="0019612B"/>
    <w:rsid w:val="001A0811"/>
    <w:rsid w:val="001A32FF"/>
    <w:rsid w:val="001A5C86"/>
    <w:rsid w:val="001B051D"/>
    <w:rsid w:val="001B0FC7"/>
    <w:rsid w:val="001B35D0"/>
    <w:rsid w:val="001B3E4A"/>
    <w:rsid w:val="001B406B"/>
    <w:rsid w:val="001B7546"/>
    <w:rsid w:val="001B78FF"/>
    <w:rsid w:val="001C2106"/>
    <w:rsid w:val="001D0874"/>
    <w:rsid w:val="001D2962"/>
    <w:rsid w:val="001E0AD4"/>
    <w:rsid w:val="001E4BC8"/>
    <w:rsid w:val="001E7D91"/>
    <w:rsid w:val="001F21D4"/>
    <w:rsid w:val="001F5B7D"/>
    <w:rsid w:val="001F5E6F"/>
    <w:rsid w:val="002019A8"/>
    <w:rsid w:val="002047C7"/>
    <w:rsid w:val="00204D44"/>
    <w:rsid w:val="002103B1"/>
    <w:rsid w:val="00212A6B"/>
    <w:rsid w:val="0021377E"/>
    <w:rsid w:val="0021639B"/>
    <w:rsid w:val="0022206E"/>
    <w:rsid w:val="002234EB"/>
    <w:rsid w:val="00223B0A"/>
    <w:rsid w:val="00224347"/>
    <w:rsid w:val="00224473"/>
    <w:rsid w:val="00224971"/>
    <w:rsid w:val="00225B92"/>
    <w:rsid w:val="00226691"/>
    <w:rsid w:val="002268F2"/>
    <w:rsid w:val="00236347"/>
    <w:rsid w:val="002406A0"/>
    <w:rsid w:val="00241C99"/>
    <w:rsid w:val="0024228F"/>
    <w:rsid w:val="00244356"/>
    <w:rsid w:val="00244DDF"/>
    <w:rsid w:val="00245446"/>
    <w:rsid w:val="00247D52"/>
    <w:rsid w:val="00251B8B"/>
    <w:rsid w:val="002537DA"/>
    <w:rsid w:val="002576CD"/>
    <w:rsid w:val="00260123"/>
    <w:rsid w:val="00260FC0"/>
    <w:rsid w:val="00263457"/>
    <w:rsid w:val="00270F8C"/>
    <w:rsid w:val="002713CC"/>
    <w:rsid w:val="002738E9"/>
    <w:rsid w:val="00280BE6"/>
    <w:rsid w:val="00282347"/>
    <w:rsid w:val="00282EBC"/>
    <w:rsid w:val="002832C0"/>
    <w:rsid w:val="00286153"/>
    <w:rsid w:val="00291334"/>
    <w:rsid w:val="002A1CF2"/>
    <w:rsid w:val="002A2335"/>
    <w:rsid w:val="002A3226"/>
    <w:rsid w:val="002A722C"/>
    <w:rsid w:val="002B02A3"/>
    <w:rsid w:val="002B2356"/>
    <w:rsid w:val="002B3A6F"/>
    <w:rsid w:val="002B41DE"/>
    <w:rsid w:val="002B5C21"/>
    <w:rsid w:val="002B701E"/>
    <w:rsid w:val="002B7CFD"/>
    <w:rsid w:val="002C3F7A"/>
    <w:rsid w:val="002C3F91"/>
    <w:rsid w:val="002C5B8A"/>
    <w:rsid w:val="002C5CB0"/>
    <w:rsid w:val="002C752B"/>
    <w:rsid w:val="002C79A9"/>
    <w:rsid w:val="002D33A1"/>
    <w:rsid w:val="002D46D6"/>
    <w:rsid w:val="002D497E"/>
    <w:rsid w:val="002E06BB"/>
    <w:rsid w:val="002E17C7"/>
    <w:rsid w:val="002E290C"/>
    <w:rsid w:val="002E7533"/>
    <w:rsid w:val="002F1F1B"/>
    <w:rsid w:val="002F3F92"/>
    <w:rsid w:val="002F4E8D"/>
    <w:rsid w:val="003011CE"/>
    <w:rsid w:val="00301612"/>
    <w:rsid w:val="00305614"/>
    <w:rsid w:val="003076A3"/>
    <w:rsid w:val="00310310"/>
    <w:rsid w:val="0031395B"/>
    <w:rsid w:val="00314D28"/>
    <w:rsid w:val="00315B0E"/>
    <w:rsid w:val="00315CB6"/>
    <w:rsid w:val="00316359"/>
    <w:rsid w:val="003229A0"/>
    <w:rsid w:val="00322DC0"/>
    <w:rsid w:val="00325296"/>
    <w:rsid w:val="003273D8"/>
    <w:rsid w:val="00330EA9"/>
    <w:rsid w:val="003311C3"/>
    <w:rsid w:val="00331E3F"/>
    <w:rsid w:val="00334D48"/>
    <w:rsid w:val="00337511"/>
    <w:rsid w:val="0034187F"/>
    <w:rsid w:val="00343EAB"/>
    <w:rsid w:val="00344D69"/>
    <w:rsid w:val="00350015"/>
    <w:rsid w:val="00355AEB"/>
    <w:rsid w:val="0035621C"/>
    <w:rsid w:val="00357914"/>
    <w:rsid w:val="00357C19"/>
    <w:rsid w:val="00361A96"/>
    <w:rsid w:val="00362ACF"/>
    <w:rsid w:val="00364B4E"/>
    <w:rsid w:val="00370613"/>
    <w:rsid w:val="00373E7F"/>
    <w:rsid w:val="00375272"/>
    <w:rsid w:val="00376708"/>
    <w:rsid w:val="00376DA2"/>
    <w:rsid w:val="00380107"/>
    <w:rsid w:val="00381B87"/>
    <w:rsid w:val="00390984"/>
    <w:rsid w:val="00390AFF"/>
    <w:rsid w:val="0039662E"/>
    <w:rsid w:val="003A2AD9"/>
    <w:rsid w:val="003A3946"/>
    <w:rsid w:val="003A4F8C"/>
    <w:rsid w:val="003B4B5C"/>
    <w:rsid w:val="003B503B"/>
    <w:rsid w:val="003C33DA"/>
    <w:rsid w:val="003C54FA"/>
    <w:rsid w:val="003C5F6A"/>
    <w:rsid w:val="003D45AE"/>
    <w:rsid w:val="003E295F"/>
    <w:rsid w:val="003E342E"/>
    <w:rsid w:val="003E3BFF"/>
    <w:rsid w:val="003E554E"/>
    <w:rsid w:val="003E55AE"/>
    <w:rsid w:val="003E7338"/>
    <w:rsid w:val="003F0923"/>
    <w:rsid w:val="003F0A40"/>
    <w:rsid w:val="003F1AFA"/>
    <w:rsid w:val="004005E4"/>
    <w:rsid w:val="00400721"/>
    <w:rsid w:val="00401066"/>
    <w:rsid w:val="004043C4"/>
    <w:rsid w:val="0040672B"/>
    <w:rsid w:val="00406AE7"/>
    <w:rsid w:val="00406D82"/>
    <w:rsid w:val="0040791D"/>
    <w:rsid w:val="0041056C"/>
    <w:rsid w:val="00413D86"/>
    <w:rsid w:val="00415B02"/>
    <w:rsid w:val="0041740A"/>
    <w:rsid w:val="00417422"/>
    <w:rsid w:val="00417E60"/>
    <w:rsid w:val="00422F80"/>
    <w:rsid w:val="00427721"/>
    <w:rsid w:val="00432C41"/>
    <w:rsid w:val="00436AB4"/>
    <w:rsid w:val="0044117C"/>
    <w:rsid w:val="0044228C"/>
    <w:rsid w:val="00443ECC"/>
    <w:rsid w:val="0044435C"/>
    <w:rsid w:val="004444C0"/>
    <w:rsid w:val="0044531B"/>
    <w:rsid w:val="0044577D"/>
    <w:rsid w:val="0045077B"/>
    <w:rsid w:val="00450B31"/>
    <w:rsid w:val="004551BE"/>
    <w:rsid w:val="0045568F"/>
    <w:rsid w:val="00455FFF"/>
    <w:rsid w:val="00460832"/>
    <w:rsid w:val="00463C1D"/>
    <w:rsid w:val="004653C6"/>
    <w:rsid w:val="00465A2A"/>
    <w:rsid w:val="004678E2"/>
    <w:rsid w:val="00473519"/>
    <w:rsid w:val="0047570D"/>
    <w:rsid w:val="0047607B"/>
    <w:rsid w:val="004769F3"/>
    <w:rsid w:val="004773B9"/>
    <w:rsid w:val="00480D43"/>
    <w:rsid w:val="00480F36"/>
    <w:rsid w:val="00483EF8"/>
    <w:rsid w:val="004855A8"/>
    <w:rsid w:val="004855FB"/>
    <w:rsid w:val="0048726C"/>
    <w:rsid w:val="00491ACC"/>
    <w:rsid w:val="00492891"/>
    <w:rsid w:val="004932CE"/>
    <w:rsid w:val="0049356E"/>
    <w:rsid w:val="004943BB"/>
    <w:rsid w:val="0049640A"/>
    <w:rsid w:val="0049718D"/>
    <w:rsid w:val="004A3645"/>
    <w:rsid w:val="004A386F"/>
    <w:rsid w:val="004A3DD2"/>
    <w:rsid w:val="004A4392"/>
    <w:rsid w:val="004A690F"/>
    <w:rsid w:val="004A6B79"/>
    <w:rsid w:val="004A7874"/>
    <w:rsid w:val="004B1767"/>
    <w:rsid w:val="004B1B07"/>
    <w:rsid w:val="004B37CE"/>
    <w:rsid w:val="004C162E"/>
    <w:rsid w:val="004D0F2B"/>
    <w:rsid w:val="004D20C6"/>
    <w:rsid w:val="004D242D"/>
    <w:rsid w:val="004D3651"/>
    <w:rsid w:val="004D7AAB"/>
    <w:rsid w:val="004E1643"/>
    <w:rsid w:val="004E76F4"/>
    <w:rsid w:val="004E7AA5"/>
    <w:rsid w:val="004F050B"/>
    <w:rsid w:val="004F0A68"/>
    <w:rsid w:val="00500406"/>
    <w:rsid w:val="00500E2B"/>
    <w:rsid w:val="005040EB"/>
    <w:rsid w:val="00507DE4"/>
    <w:rsid w:val="005100BD"/>
    <w:rsid w:val="00511B7A"/>
    <w:rsid w:val="0051298F"/>
    <w:rsid w:val="00515836"/>
    <w:rsid w:val="0052422A"/>
    <w:rsid w:val="00524887"/>
    <w:rsid w:val="005248C7"/>
    <w:rsid w:val="00525581"/>
    <w:rsid w:val="0052732A"/>
    <w:rsid w:val="00533CC7"/>
    <w:rsid w:val="00536B6C"/>
    <w:rsid w:val="0053701A"/>
    <w:rsid w:val="00537B7B"/>
    <w:rsid w:val="005422A6"/>
    <w:rsid w:val="00550455"/>
    <w:rsid w:val="0055172F"/>
    <w:rsid w:val="0055378E"/>
    <w:rsid w:val="00553D4A"/>
    <w:rsid w:val="005553AF"/>
    <w:rsid w:val="00555E2C"/>
    <w:rsid w:val="00562701"/>
    <w:rsid w:val="00564AF0"/>
    <w:rsid w:val="00566BDA"/>
    <w:rsid w:val="00573FE5"/>
    <w:rsid w:val="00583D0F"/>
    <w:rsid w:val="00584D72"/>
    <w:rsid w:val="00590A58"/>
    <w:rsid w:val="00590E05"/>
    <w:rsid w:val="00591550"/>
    <w:rsid w:val="00595E17"/>
    <w:rsid w:val="00596616"/>
    <w:rsid w:val="0059759A"/>
    <w:rsid w:val="00597B4C"/>
    <w:rsid w:val="005A06CE"/>
    <w:rsid w:val="005A1962"/>
    <w:rsid w:val="005A6BF1"/>
    <w:rsid w:val="005A6D49"/>
    <w:rsid w:val="005A72C7"/>
    <w:rsid w:val="005A7301"/>
    <w:rsid w:val="005B20A9"/>
    <w:rsid w:val="005B2BD5"/>
    <w:rsid w:val="005B4538"/>
    <w:rsid w:val="005B60D4"/>
    <w:rsid w:val="005C53CE"/>
    <w:rsid w:val="005C5A5B"/>
    <w:rsid w:val="005D4EDB"/>
    <w:rsid w:val="005D5E7A"/>
    <w:rsid w:val="005D6EFC"/>
    <w:rsid w:val="005E0B64"/>
    <w:rsid w:val="005E3364"/>
    <w:rsid w:val="005F40B3"/>
    <w:rsid w:val="005F66FD"/>
    <w:rsid w:val="00600427"/>
    <w:rsid w:val="00600823"/>
    <w:rsid w:val="00603FC1"/>
    <w:rsid w:val="00611C95"/>
    <w:rsid w:val="00615F34"/>
    <w:rsid w:val="00621543"/>
    <w:rsid w:val="006274DC"/>
    <w:rsid w:val="00627BF0"/>
    <w:rsid w:val="00630F9F"/>
    <w:rsid w:val="00631098"/>
    <w:rsid w:val="006329AD"/>
    <w:rsid w:val="00634586"/>
    <w:rsid w:val="00634CDD"/>
    <w:rsid w:val="006367FD"/>
    <w:rsid w:val="006424BF"/>
    <w:rsid w:val="0064259C"/>
    <w:rsid w:val="00642BAB"/>
    <w:rsid w:val="00642D48"/>
    <w:rsid w:val="00644D18"/>
    <w:rsid w:val="00645769"/>
    <w:rsid w:val="00645C6E"/>
    <w:rsid w:val="00647BB8"/>
    <w:rsid w:val="00652256"/>
    <w:rsid w:val="00654BCC"/>
    <w:rsid w:val="00657991"/>
    <w:rsid w:val="0065799A"/>
    <w:rsid w:val="00661B25"/>
    <w:rsid w:val="00661D15"/>
    <w:rsid w:val="00662821"/>
    <w:rsid w:val="00664845"/>
    <w:rsid w:val="00666280"/>
    <w:rsid w:val="00673096"/>
    <w:rsid w:val="00674ADD"/>
    <w:rsid w:val="006827B4"/>
    <w:rsid w:val="00683BA8"/>
    <w:rsid w:val="006874E5"/>
    <w:rsid w:val="00694398"/>
    <w:rsid w:val="00694612"/>
    <w:rsid w:val="00697147"/>
    <w:rsid w:val="006A2108"/>
    <w:rsid w:val="006A7B6A"/>
    <w:rsid w:val="006B3F2E"/>
    <w:rsid w:val="006B424B"/>
    <w:rsid w:val="006B6FE5"/>
    <w:rsid w:val="006C422A"/>
    <w:rsid w:val="006C5FD8"/>
    <w:rsid w:val="006D1B4B"/>
    <w:rsid w:val="006D24B9"/>
    <w:rsid w:val="006D5306"/>
    <w:rsid w:val="006D5353"/>
    <w:rsid w:val="006E16C9"/>
    <w:rsid w:val="006E56BD"/>
    <w:rsid w:val="00702E51"/>
    <w:rsid w:val="00707636"/>
    <w:rsid w:val="0071122C"/>
    <w:rsid w:val="007116D2"/>
    <w:rsid w:val="00713319"/>
    <w:rsid w:val="007147DD"/>
    <w:rsid w:val="007150B6"/>
    <w:rsid w:val="0071612B"/>
    <w:rsid w:val="00721185"/>
    <w:rsid w:val="00730AA3"/>
    <w:rsid w:val="007319E6"/>
    <w:rsid w:val="00732D35"/>
    <w:rsid w:val="00736F4D"/>
    <w:rsid w:val="00740A74"/>
    <w:rsid w:val="0074157F"/>
    <w:rsid w:val="00741F2E"/>
    <w:rsid w:val="007424E1"/>
    <w:rsid w:val="00745CC6"/>
    <w:rsid w:val="00746B04"/>
    <w:rsid w:val="00747E36"/>
    <w:rsid w:val="00750CC6"/>
    <w:rsid w:val="0075111E"/>
    <w:rsid w:val="00751C73"/>
    <w:rsid w:val="007535E9"/>
    <w:rsid w:val="00753869"/>
    <w:rsid w:val="007604C2"/>
    <w:rsid w:val="00761AE4"/>
    <w:rsid w:val="007623CE"/>
    <w:rsid w:val="00764B0C"/>
    <w:rsid w:val="0076647A"/>
    <w:rsid w:val="00774B40"/>
    <w:rsid w:val="00777182"/>
    <w:rsid w:val="00782048"/>
    <w:rsid w:val="00783041"/>
    <w:rsid w:val="00790F9D"/>
    <w:rsid w:val="007924D7"/>
    <w:rsid w:val="00792F54"/>
    <w:rsid w:val="00797B03"/>
    <w:rsid w:val="007A0C80"/>
    <w:rsid w:val="007A2D29"/>
    <w:rsid w:val="007B5542"/>
    <w:rsid w:val="007C69CA"/>
    <w:rsid w:val="007D0307"/>
    <w:rsid w:val="007D090D"/>
    <w:rsid w:val="007D2649"/>
    <w:rsid w:val="007D28CC"/>
    <w:rsid w:val="007D4D4C"/>
    <w:rsid w:val="007D6341"/>
    <w:rsid w:val="007D6A1E"/>
    <w:rsid w:val="007F0E35"/>
    <w:rsid w:val="007F1A50"/>
    <w:rsid w:val="007F252E"/>
    <w:rsid w:val="007F2EAD"/>
    <w:rsid w:val="007F4C19"/>
    <w:rsid w:val="007F5708"/>
    <w:rsid w:val="008007F5"/>
    <w:rsid w:val="00801911"/>
    <w:rsid w:val="00801AD6"/>
    <w:rsid w:val="008032B3"/>
    <w:rsid w:val="00806AF0"/>
    <w:rsid w:val="008070A8"/>
    <w:rsid w:val="00807A44"/>
    <w:rsid w:val="00812C6C"/>
    <w:rsid w:val="00817D8A"/>
    <w:rsid w:val="008211CC"/>
    <w:rsid w:val="0082236F"/>
    <w:rsid w:val="00830DBC"/>
    <w:rsid w:val="0083258B"/>
    <w:rsid w:val="00832D45"/>
    <w:rsid w:val="00833C24"/>
    <w:rsid w:val="00841C97"/>
    <w:rsid w:val="00841CA7"/>
    <w:rsid w:val="00850510"/>
    <w:rsid w:val="00850B3F"/>
    <w:rsid w:val="00851AB0"/>
    <w:rsid w:val="008554E5"/>
    <w:rsid w:val="00856C49"/>
    <w:rsid w:val="00857D73"/>
    <w:rsid w:val="00862929"/>
    <w:rsid w:val="0086355A"/>
    <w:rsid w:val="008667AA"/>
    <w:rsid w:val="00870F7C"/>
    <w:rsid w:val="008712B5"/>
    <w:rsid w:val="008719A1"/>
    <w:rsid w:val="00875663"/>
    <w:rsid w:val="00875FF1"/>
    <w:rsid w:val="00876AFF"/>
    <w:rsid w:val="0088253D"/>
    <w:rsid w:val="00891F03"/>
    <w:rsid w:val="00893D0F"/>
    <w:rsid w:val="008940D8"/>
    <w:rsid w:val="008A17F7"/>
    <w:rsid w:val="008A4060"/>
    <w:rsid w:val="008A5F61"/>
    <w:rsid w:val="008A6659"/>
    <w:rsid w:val="008C0BBE"/>
    <w:rsid w:val="008C2642"/>
    <w:rsid w:val="008C351D"/>
    <w:rsid w:val="008C6A15"/>
    <w:rsid w:val="008C7494"/>
    <w:rsid w:val="008C7D56"/>
    <w:rsid w:val="008D0C19"/>
    <w:rsid w:val="008D212D"/>
    <w:rsid w:val="008D3A6C"/>
    <w:rsid w:val="008D567A"/>
    <w:rsid w:val="008D6B74"/>
    <w:rsid w:val="008D6D35"/>
    <w:rsid w:val="008D7AF0"/>
    <w:rsid w:val="008E478D"/>
    <w:rsid w:val="008E497A"/>
    <w:rsid w:val="008F7F80"/>
    <w:rsid w:val="009016C7"/>
    <w:rsid w:val="00901B35"/>
    <w:rsid w:val="009041B1"/>
    <w:rsid w:val="00904709"/>
    <w:rsid w:val="0090509F"/>
    <w:rsid w:val="00905EBA"/>
    <w:rsid w:val="00905F0E"/>
    <w:rsid w:val="00906AD9"/>
    <w:rsid w:val="00911886"/>
    <w:rsid w:val="00915C0E"/>
    <w:rsid w:val="009160AF"/>
    <w:rsid w:val="00917E10"/>
    <w:rsid w:val="00920376"/>
    <w:rsid w:val="00921908"/>
    <w:rsid w:val="00922D34"/>
    <w:rsid w:val="009270DB"/>
    <w:rsid w:val="00927E38"/>
    <w:rsid w:val="00927FC8"/>
    <w:rsid w:val="00931234"/>
    <w:rsid w:val="00940056"/>
    <w:rsid w:val="0094094B"/>
    <w:rsid w:val="0094147E"/>
    <w:rsid w:val="00943107"/>
    <w:rsid w:val="00943DAF"/>
    <w:rsid w:val="00946D96"/>
    <w:rsid w:val="0095194F"/>
    <w:rsid w:val="0095751F"/>
    <w:rsid w:val="009617CE"/>
    <w:rsid w:val="009631A0"/>
    <w:rsid w:val="00967B73"/>
    <w:rsid w:val="00972886"/>
    <w:rsid w:val="00980841"/>
    <w:rsid w:val="009820EA"/>
    <w:rsid w:val="00983769"/>
    <w:rsid w:val="009857A8"/>
    <w:rsid w:val="00985F09"/>
    <w:rsid w:val="00987841"/>
    <w:rsid w:val="00987D9B"/>
    <w:rsid w:val="00992234"/>
    <w:rsid w:val="0099352B"/>
    <w:rsid w:val="0099582E"/>
    <w:rsid w:val="009A0724"/>
    <w:rsid w:val="009A3969"/>
    <w:rsid w:val="009A5181"/>
    <w:rsid w:val="009A634B"/>
    <w:rsid w:val="009B125E"/>
    <w:rsid w:val="009B2425"/>
    <w:rsid w:val="009B62C2"/>
    <w:rsid w:val="009B7DF1"/>
    <w:rsid w:val="009C560C"/>
    <w:rsid w:val="009C6C0E"/>
    <w:rsid w:val="009D0491"/>
    <w:rsid w:val="009D15AC"/>
    <w:rsid w:val="009D2E24"/>
    <w:rsid w:val="009D3893"/>
    <w:rsid w:val="009D5A56"/>
    <w:rsid w:val="009D5DF0"/>
    <w:rsid w:val="009E0DBC"/>
    <w:rsid w:val="009E7F03"/>
    <w:rsid w:val="009F04F3"/>
    <w:rsid w:val="009F3F93"/>
    <w:rsid w:val="009F4B4C"/>
    <w:rsid w:val="009F5F2B"/>
    <w:rsid w:val="00A01ACA"/>
    <w:rsid w:val="00A01EF7"/>
    <w:rsid w:val="00A04250"/>
    <w:rsid w:val="00A04703"/>
    <w:rsid w:val="00A1069D"/>
    <w:rsid w:val="00A135FB"/>
    <w:rsid w:val="00A15917"/>
    <w:rsid w:val="00A16D24"/>
    <w:rsid w:val="00A2152A"/>
    <w:rsid w:val="00A21ECC"/>
    <w:rsid w:val="00A247BF"/>
    <w:rsid w:val="00A25B2A"/>
    <w:rsid w:val="00A26996"/>
    <w:rsid w:val="00A273F4"/>
    <w:rsid w:val="00A30B9A"/>
    <w:rsid w:val="00A310EB"/>
    <w:rsid w:val="00A31B53"/>
    <w:rsid w:val="00A3201B"/>
    <w:rsid w:val="00A32152"/>
    <w:rsid w:val="00A34701"/>
    <w:rsid w:val="00A3638C"/>
    <w:rsid w:val="00A37D5E"/>
    <w:rsid w:val="00A41AB4"/>
    <w:rsid w:val="00A43E9A"/>
    <w:rsid w:val="00A4437F"/>
    <w:rsid w:val="00A46112"/>
    <w:rsid w:val="00A47EA2"/>
    <w:rsid w:val="00A50E39"/>
    <w:rsid w:val="00A55319"/>
    <w:rsid w:val="00A64E68"/>
    <w:rsid w:val="00A65E35"/>
    <w:rsid w:val="00A6641A"/>
    <w:rsid w:val="00A70EC5"/>
    <w:rsid w:val="00A72D71"/>
    <w:rsid w:val="00A756D2"/>
    <w:rsid w:val="00A76F19"/>
    <w:rsid w:val="00A80EB2"/>
    <w:rsid w:val="00A82AFE"/>
    <w:rsid w:val="00A83AEA"/>
    <w:rsid w:val="00A86337"/>
    <w:rsid w:val="00A93629"/>
    <w:rsid w:val="00A951D7"/>
    <w:rsid w:val="00A95830"/>
    <w:rsid w:val="00A95DB3"/>
    <w:rsid w:val="00A96DEB"/>
    <w:rsid w:val="00A97AEA"/>
    <w:rsid w:val="00AA0F4D"/>
    <w:rsid w:val="00AA56DA"/>
    <w:rsid w:val="00AA68B9"/>
    <w:rsid w:val="00AA70E8"/>
    <w:rsid w:val="00AA73D3"/>
    <w:rsid w:val="00AB30A7"/>
    <w:rsid w:val="00AB4D3C"/>
    <w:rsid w:val="00AC0471"/>
    <w:rsid w:val="00AC1077"/>
    <w:rsid w:val="00AC285D"/>
    <w:rsid w:val="00AC2D34"/>
    <w:rsid w:val="00AC7065"/>
    <w:rsid w:val="00AD01E8"/>
    <w:rsid w:val="00AD7001"/>
    <w:rsid w:val="00AE2B62"/>
    <w:rsid w:val="00AE7056"/>
    <w:rsid w:val="00AF4BE5"/>
    <w:rsid w:val="00AF60F7"/>
    <w:rsid w:val="00AF6319"/>
    <w:rsid w:val="00B02B6B"/>
    <w:rsid w:val="00B02DD6"/>
    <w:rsid w:val="00B03A19"/>
    <w:rsid w:val="00B0511F"/>
    <w:rsid w:val="00B073CA"/>
    <w:rsid w:val="00B13552"/>
    <w:rsid w:val="00B201D8"/>
    <w:rsid w:val="00B2032E"/>
    <w:rsid w:val="00B224AE"/>
    <w:rsid w:val="00B250C1"/>
    <w:rsid w:val="00B3332F"/>
    <w:rsid w:val="00B33CD3"/>
    <w:rsid w:val="00B37D4E"/>
    <w:rsid w:val="00B403F6"/>
    <w:rsid w:val="00B47D60"/>
    <w:rsid w:val="00B47F48"/>
    <w:rsid w:val="00B51AEA"/>
    <w:rsid w:val="00B54638"/>
    <w:rsid w:val="00B547B1"/>
    <w:rsid w:val="00B55FF2"/>
    <w:rsid w:val="00B6032E"/>
    <w:rsid w:val="00B632A0"/>
    <w:rsid w:val="00B63881"/>
    <w:rsid w:val="00B71643"/>
    <w:rsid w:val="00B73670"/>
    <w:rsid w:val="00B76847"/>
    <w:rsid w:val="00B8363F"/>
    <w:rsid w:val="00B84513"/>
    <w:rsid w:val="00B84844"/>
    <w:rsid w:val="00B86A7D"/>
    <w:rsid w:val="00B86D93"/>
    <w:rsid w:val="00B8744F"/>
    <w:rsid w:val="00B96043"/>
    <w:rsid w:val="00BA0239"/>
    <w:rsid w:val="00BA5210"/>
    <w:rsid w:val="00BB307F"/>
    <w:rsid w:val="00BB43A8"/>
    <w:rsid w:val="00BB67E9"/>
    <w:rsid w:val="00BB68DD"/>
    <w:rsid w:val="00BC0757"/>
    <w:rsid w:val="00BC158F"/>
    <w:rsid w:val="00BC59F3"/>
    <w:rsid w:val="00BC5EAD"/>
    <w:rsid w:val="00BD006F"/>
    <w:rsid w:val="00BD008F"/>
    <w:rsid w:val="00BD1CA6"/>
    <w:rsid w:val="00BD32CA"/>
    <w:rsid w:val="00BE1954"/>
    <w:rsid w:val="00BE6D68"/>
    <w:rsid w:val="00BF158A"/>
    <w:rsid w:val="00BF6D3D"/>
    <w:rsid w:val="00C002CD"/>
    <w:rsid w:val="00C02603"/>
    <w:rsid w:val="00C037AF"/>
    <w:rsid w:val="00C053F7"/>
    <w:rsid w:val="00C101C2"/>
    <w:rsid w:val="00C11BE8"/>
    <w:rsid w:val="00C1387A"/>
    <w:rsid w:val="00C173B4"/>
    <w:rsid w:val="00C21707"/>
    <w:rsid w:val="00C22DBD"/>
    <w:rsid w:val="00C2503D"/>
    <w:rsid w:val="00C26FBB"/>
    <w:rsid w:val="00C27664"/>
    <w:rsid w:val="00C30CA4"/>
    <w:rsid w:val="00C34999"/>
    <w:rsid w:val="00C34DB0"/>
    <w:rsid w:val="00C34E59"/>
    <w:rsid w:val="00C36DDE"/>
    <w:rsid w:val="00C373BF"/>
    <w:rsid w:val="00C406C1"/>
    <w:rsid w:val="00C40761"/>
    <w:rsid w:val="00C44B67"/>
    <w:rsid w:val="00C45D29"/>
    <w:rsid w:val="00C53440"/>
    <w:rsid w:val="00C53E82"/>
    <w:rsid w:val="00C60259"/>
    <w:rsid w:val="00C628AE"/>
    <w:rsid w:val="00C63179"/>
    <w:rsid w:val="00C65020"/>
    <w:rsid w:val="00C65691"/>
    <w:rsid w:val="00C66195"/>
    <w:rsid w:val="00C70E3C"/>
    <w:rsid w:val="00C72DBB"/>
    <w:rsid w:val="00C80268"/>
    <w:rsid w:val="00C8176E"/>
    <w:rsid w:val="00C83583"/>
    <w:rsid w:val="00C83FCC"/>
    <w:rsid w:val="00CA1E2E"/>
    <w:rsid w:val="00CC12E6"/>
    <w:rsid w:val="00CC2970"/>
    <w:rsid w:val="00CC4536"/>
    <w:rsid w:val="00CD0331"/>
    <w:rsid w:val="00CD2466"/>
    <w:rsid w:val="00CD25F9"/>
    <w:rsid w:val="00CD55A3"/>
    <w:rsid w:val="00CD603C"/>
    <w:rsid w:val="00CD6054"/>
    <w:rsid w:val="00CE316A"/>
    <w:rsid w:val="00CE3BD2"/>
    <w:rsid w:val="00CE483F"/>
    <w:rsid w:val="00CE5E7F"/>
    <w:rsid w:val="00CE7344"/>
    <w:rsid w:val="00CF5FC0"/>
    <w:rsid w:val="00CF7202"/>
    <w:rsid w:val="00CF7722"/>
    <w:rsid w:val="00D00649"/>
    <w:rsid w:val="00D00B3A"/>
    <w:rsid w:val="00D03548"/>
    <w:rsid w:val="00D05A9A"/>
    <w:rsid w:val="00D072BE"/>
    <w:rsid w:val="00D1001B"/>
    <w:rsid w:val="00D10098"/>
    <w:rsid w:val="00D14A36"/>
    <w:rsid w:val="00D1539F"/>
    <w:rsid w:val="00D200A9"/>
    <w:rsid w:val="00D2037B"/>
    <w:rsid w:val="00D228C2"/>
    <w:rsid w:val="00D2562F"/>
    <w:rsid w:val="00D32478"/>
    <w:rsid w:val="00D37284"/>
    <w:rsid w:val="00D37EA2"/>
    <w:rsid w:val="00D433AE"/>
    <w:rsid w:val="00D44772"/>
    <w:rsid w:val="00D45ABD"/>
    <w:rsid w:val="00D477CA"/>
    <w:rsid w:val="00D52449"/>
    <w:rsid w:val="00D527E7"/>
    <w:rsid w:val="00D54DE6"/>
    <w:rsid w:val="00D57419"/>
    <w:rsid w:val="00D6045A"/>
    <w:rsid w:val="00D604DF"/>
    <w:rsid w:val="00D62789"/>
    <w:rsid w:val="00D62B06"/>
    <w:rsid w:val="00D64464"/>
    <w:rsid w:val="00D65BD7"/>
    <w:rsid w:val="00D67534"/>
    <w:rsid w:val="00D72759"/>
    <w:rsid w:val="00D9179F"/>
    <w:rsid w:val="00D94E4B"/>
    <w:rsid w:val="00D9769C"/>
    <w:rsid w:val="00DA1272"/>
    <w:rsid w:val="00DA3B1E"/>
    <w:rsid w:val="00DB220A"/>
    <w:rsid w:val="00DB36BE"/>
    <w:rsid w:val="00DB3743"/>
    <w:rsid w:val="00DB3904"/>
    <w:rsid w:val="00DB548C"/>
    <w:rsid w:val="00DB5B31"/>
    <w:rsid w:val="00DB5B87"/>
    <w:rsid w:val="00DC05FD"/>
    <w:rsid w:val="00DC24A5"/>
    <w:rsid w:val="00DC6CB7"/>
    <w:rsid w:val="00DC7F98"/>
    <w:rsid w:val="00DD0BE4"/>
    <w:rsid w:val="00DD227A"/>
    <w:rsid w:val="00DD28FE"/>
    <w:rsid w:val="00DD31B3"/>
    <w:rsid w:val="00DD3666"/>
    <w:rsid w:val="00DD3A97"/>
    <w:rsid w:val="00DD4531"/>
    <w:rsid w:val="00DD5DA1"/>
    <w:rsid w:val="00DE0E06"/>
    <w:rsid w:val="00DE7BEB"/>
    <w:rsid w:val="00DF309A"/>
    <w:rsid w:val="00DF620E"/>
    <w:rsid w:val="00E0519F"/>
    <w:rsid w:val="00E063F1"/>
    <w:rsid w:val="00E06CF5"/>
    <w:rsid w:val="00E06E39"/>
    <w:rsid w:val="00E10A79"/>
    <w:rsid w:val="00E1124D"/>
    <w:rsid w:val="00E13311"/>
    <w:rsid w:val="00E140F2"/>
    <w:rsid w:val="00E15DDE"/>
    <w:rsid w:val="00E17870"/>
    <w:rsid w:val="00E17D8D"/>
    <w:rsid w:val="00E211CA"/>
    <w:rsid w:val="00E21916"/>
    <w:rsid w:val="00E21C6D"/>
    <w:rsid w:val="00E2341A"/>
    <w:rsid w:val="00E244CD"/>
    <w:rsid w:val="00E246DB"/>
    <w:rsid w:val="00E24AD7"/>
    <w:rsid w:val="00E3071D"/>
    <w:rsid w:val="00E31CA0"/>
    <w:rsid w:val="00E3211C"/>
    <w:rsid w:val="00E340F6"/>
    <w:rsid w:val="00E3438B"/>
    <w:rsid w:val="00E378B2"/>
    <w:rsid w:val="00E41415"/>
    <w:rsid w:val="00E42978"/>
    <w:rsid w:val="00E50D21"/>
    <w:rsid w:val="00E51C29"/>
    <w:rsid w:val="00E5274A"/>
    <w:rsid w:val="00E54FB8"/>
    <w:rsid w:val="00E551FC"/>
    <w:rsid w:val="00E5576F"/>
    <w:rsid w:val="00E55BEA"/>
    <w:rsid w:val="00E60D91"/>
    <w:rsid w:val="00E618EE"/>
    <w:rsid w:val="00E622A1"/>
    <w:rsid w:val="00E624BD"/>
    <w:rsid w:val="00E63BDC"/>
    <w:rsid w:val="00E64ABC"/>
    <w:rsid w:val="00E661C3"/>
    <w:rsid w:val="00E673AD"/>
    <w:rsid w:val="00E75C7D"/>
    <w:rsid w:val="00E762F0"/>
    <w:rsid w:val="00E81F41"/>
    <w:rsid w:val="00E8496D"/>
    <w:rsid w:val="00E91F8A"/>
    <w:rsid w:val="00E930B3"/>
    <w:rsid w:val="00E97C16"/>
    <w:rsid w:val="00EA769A"/>
    <w:rsid w:val="00EB120E"/>
    <w:rsid w:val="00EB3ED2"/>
    <w:rsid w:val="00EC0A87"/>
    <w:rsid w:val="00EC1B9A"/>
    <w:rsid w:val="00EC2AB0"/>
    <w:rsid w:val="00EC4652"/>
    <w:rsid w:val="00EC488C"/>
    <w:rsid w:val="00EC755E"/>
    <w:rsid w:val="00EC76B9"/>
    <w:rsid w:val="00ED09F5"/>
    <w:rsid w:val="00ED37B3"/>
    <w:rsid w:val="00ED5884"/>
    <w:rsid w:val="00ED726A"/>
    <w:rsid w:val="00EE0356"/>
    <w:rsid w:val="00EE097C"/>
    <w:rsid w:val="00EE384F"/>
    <w:rsid w:val="00EE6668"/>
    <w:rsid w:val="00EF0B4D"/>
    <w:rsid w:val="00EF0CEB"/>
    <w:rsid w:val="00EF487E"/>
    <w:rsid w:val="00F02930"/>
    <w:rsid w:val="00F034A1"/>
    <w:rsid w:val="00F1263A"/>
    <w:rsid w:val="00F20DDC"/>
    <w:rsid w:val="00F2180F"/>
    <w:rsid w:val="00F22008"/>
    <w:rsid w:val="00F23F3E"/>
    <w:rsid w:val="00F241A9"/>
    <w:rsid w:val="00F24A61"/>
    <w:rsid w:val="00F24F33"/>
    <w:rsid w:val="00F25CD7"/>
    <w:rsid w:val="00F2619A"/>
    <w:rsid w:val="00F26A02"/>
    <w:rsid w:val="00F32097"/>
    <w:rsid w:val="00F3212C"/>
    <w:rsid w:val="00F36C13"/>
    <w:rsid w:val="00F37E44"/>
    <w:rsid w:val="00F405CB"/>
    <w:rsid w:val="00F44964"/>
    <w:rsid w:val="00F5031B"/>
    <w:rsid w:val="00F51129"/>
    <w:rsid w:val="00F53A3C"/>
    <w:rsid w:val="00F60255"/>
    <w:rsid w:val="00F60FD7"/>
    <w:rsid w:val="00F61C88"/>
    <w:rsid w:val="00F62921"/>
    <w:rsid w:val="00F63D96"/>
    <w:rsid w:val="00F66A48"/>
    <w:rsid w:val="00F70F0C"/>
    <w:rsid w:val="00F7497D"/>
    <w:rsid w:val="00F74D5F"/>
    <w:rsid w:val="00F77878"/>
    <w:rsid w:val="00F80AF4"/>
    <w:rsid w:val="00F85C04"/>
    <w:rsid w:val="00F86800"/>
    <w:rsid w:val="00F9352F"/>
    <w:rsid w:val="00F95083"/>
    <w:rsid w:val="00F976A0"/>
    <w:rsid w:val="00FA111E"/>
    <w:rsid w:val="00FA327C"/>
    <w:rsid w:val="00FA3DCB"/>
    <w:rsid w:val="00FA6902"/>
    <w:rsid w:val="00FA74E8"/>
    <w:rsid w:val="00FB12B6"/>
    <w:rsid w:val="00FB323C"/>
    <w:rsid w:val="00FB71A6"/>
    <w:rsid w:val="00FC06AE"/>
    <w:rsid w:val="00FC0E85"/>
    <w:rsid w:val="00FC4144"/>
    <w:rsid w:val="00FC5CD3"/>
    <w:rsid w:val="00FC64AD"/>
    <w:rsid w:val="00FC7741"/>
    <w:rsid w:val="00FC7D83"/>
    <w:rsid w:val="00FD0E3B"/>
    <w:rsid w:val="00FD2573"/>
    <w:rsid w:val="00FD3953"/>
    <w:rsid w:val="00FD67E3"/>
    <w:rsid w:val="00FD753D"/>
    <w:rsid w:val="00FD7EA7"/>
    <w:rsid w:val="00FE21FE"/>
    <w:rsid w:val="00FE3834"/>
    <w:rsid w:val="00FE421D"/>
    <w:rsid w:val="00FE44EF"/>
    <w:rsid w:val="00FE4B24"/>
    <w:rsid w:val="00FE674F"/>
    <w:rsid w:val="00FE778E"/>
    <w:rsid w:val="00FF039E"/>
    <w:rsid w:val="00FF238A"/>
    <w:rsid w:val="00FF32AB"/>
    <w:rsid w:val="00FF472B"/>
    <w:rsid w:val="00FF611E"/>
    <w:rsid w:val="00FF6BCF"/>
    <w:rsid w:val="00FF7785"/>
    <w:rsid w:val="00FF7DF5"/>
    <w:rsid w:val="52AEA553"/>
    <w:rsid w:val="62B40F93"/>
    <w:rsid w:val="6F36E75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A4824"/>
  <w15:docId w15:val="{4B551985-2D7C-4082-AE6B-F54DECB6F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r-HR" w:eastAsia="hr-HR"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C6D"/>
    <w:rPr>
      <w:noProof/>
    </w:rPr>
  </w:style>
  <w:style w:type="paragraph" w:styleId="Heading1">
    <w:name w:val="heading 1"/>
    <w:basedOn w:val="Normal"/>
    <w:next w:val="Normal"/>
    <w:autoRedefine/>
    <w:qFormat/>
    <w:rsid w:val="00F95083"/>
    <w:pPr>
      <w:keepNext/>
      <w:numPr>
        <w:numId w:val="1"/>
      </w:numPr>
      <w:spacing w:before="240" w:after="60" w:line="360" w:lineRule="auto"/>
      <w:outlineLvl w:val="0"/>
    </w:pPr>
    <w:rPr>
      <w:rFonts w:ascii="Tahoma" w:hAnsi="Tahoma"/>
      <w:b/>
      <w:kern w:val="28"/>
    </w:rPr>
  </w:style>
  <w:style w:type="paragraph" w:styleId="Heading2">
    <w:name w:val="heading 2"/>
    <w:basedOn w:val="Normal"/>
    <w:next w:val="Normal"/>
    <w:qFormat/>
    <w:rsid w:val="005E3364"/>
    <w:pPr>
      <w:keepNext/>
      <w:spacing w:before="240" w:after="60"/>
      <w:outlineLvl w:val="1"/>
    </w:pPr>
    <w:rPr>
      <w:rFonts w:ascii="Arial" w:hAnsi="Arial"/>
      <w:b/>
      <w:i/>
      <w:sz w:val="24"/>
    </w:rPr>
  </w:style>
  <w:style w:type="paragraph" w:styleId="Heading3">
    <w:name w:val="heading 3"/>
    <w:basedOn w:val="Normal"/>
    <w:next w:val="Normal"/>
    <w:link w:val="Heading3Char"/>
    <w:qFormat/>
    <w:rsid w:val="005E3364"/>
    <w:pPr>
      <w:keepNext/>
      <w:spacing w:before="240" w:after="60"/>
      <w:outlineLvl w:val="2"/>
    </w:pPr>
    <w:rPr>
      <w:rFonts w:ascii="Arial" w:hAnsi="Arial"/>
      <w:sz w:val="24"/>
    </w:rPr>
  </w:style>
  <w:style w:type="paragraph" w:styleId="Heading4">
    <w:name w:val="heading 4"/>
    <w:basedOn w:val="Normal"/>
    <w:next w:val="Normal"/>
    <w:qFormat/>
    <w:rsid w:val="005E3364"/>
    <w:pPr>
      <w:keepNext/>
      <w:outlineLvl w:val="3"/>
    </w:pPr>
    <w:rPr>
      <w:rFonts w:ascii="Tahoma" w:hAnsi="Tahoma"/>
      <w:b/>
    </w:rPr>
  </w:style>
  <w:style w:type="paragraph" w:styleId="Heading5">
    <w:name w:val="heading 5"/>
    <w:basedOn w:val="Normal"/>
    <w:next w:val="Normal"/>
    <w:qFormat/>
    <w:rsid w:val="005E3364"/>
    <w:pPr>
      <w:keepNext/>
      <w:outlineLvl w:val="4"/>
    </w:pPr>
    <w:rPr>
      <w:rFonts w:ascii="Tahoma" w:hAnsi="Tahoma"/>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3364"/>
    <w:pPr>
      <w:ind w:left="567"/>
    </w:pPr>
    <w:rPr>
      <w:rFonts w:ascii="Tahoma" w:hAnsi="Tahoma"/>
    </w:rPr>
  </w:style>
  <w:style w:type="paragraph" w:styleId="Footer">
    <w:name w:val="footer"/>
    <w:basedOn w:val="Normal"/>
    <w:rsid w:val="005E3364"/>
    <w:pPr>
      <w:tabs>
        <w:tab w:val="center" w:pos="4153"/>
        <w:tab w:val="right" w:pos="8306"/>
      </w:tabs>
    </w:pPr>
  </w:style>
  <w:style w:type="character" w:styleId="PageNumber">
    <w:name w:val="page number"/>
    <w:basedOn w:val="DefaultParagraphFont"/>
    <w:rsid w:val="005E3364"/>
  </w:style>
  <w:style w:type="paragraph" w:styleId="Header">
    <w:name w:val="header"/>
    <w:basedOn w:val="Normal"/>
    <w:rsid w:val="005E3364"/>
    <w:pPr>
      <w:tabs>
        <w:tab w:val="center" w:pos="4153"/>
        <w:tab w:val="right" w:pos="8306"/>
      </w:tabs>
    </w:pPr>
  </w:style>
  <w:style w:type="paragraph" w:styleId="BodyTextIndent2">
    <w:name w:val="Body Text Indent 2"/>
    <w:basedOn w:val="Normal"/>
    <w:rsid w:val="005E3364"/>
    <w:pPr>
      <w:ind w:left="851"/>
    </w:pPr>
    <w:rPr>
      <w:rFonts w:ascii="Tahoma" w:hAnsi="Tahoma"/>
    </w:rPr>
  </w:style>
  <w:style w:type="paragraph" w:styleId="BodyTextIndent3">
    <w:name w:val="Body Text Indent 3"/>
    <w:basedOn w:val="Normal"/>
    <w:rsid w:val="005E3364"/>
    <w:pPr>
      <w:ind w:left="709"/>
    </w:pPr>
    <w:rPr>
      <w:rFonts w:ascii="Tahoma" w:hAnsi="Tahoma"/>
    </w:rPr>
  </w:style>
  <w:style w:type="paragraph" w:styleId="BodyText">
    <w:name w:val="Body Text"/>
    <w:basedOn w:val="Normal"/>
    <w:rsid w:val="005E3364"/>
    <w:pPr>
      <w:jc w:val="both"/>
    </w:pPr>
    <w:rPr>
      <w:rFonts w:ascii="Tahoma" w:hAnsi="Tahoma"/>
      <w:sz w:val="14"/>
    </w:rPr>
  </w:style>
  <w:style w:type="paragraph" w:styleId="BalloonText">
    <w:name w:val="Balloon Text"/>
    <w:basedOn w:val="Normal"/>
    <w:link w:val="BalloonTextChar"/>
    <w:rsid w:val="006C422A"/>
    <w:rPr>
      <w:rFonts w:ascii="Tahoma" w:hAnsi="Tahoma" w:cs="Tahoma"/>
      <w:sz w:val="16"/>
      <w:szCs w:val="16"/>
    </w:rPr>
  </w:style>
  <w:style w:type="character" w:customStyle="1" w:styleId="BalloonTextChar">
    <w:name w:val="Balloon Text Char"/>
    <w:link w:val="BalloonText"/>
    <w:rsid w:val="006C422A"/>
    <w:rPr>
      <w:rFonts w:ascii="Tahoma" w:hAnsi="Tahoma" w:cs="Tahoma"/>
      <w:noProof/>
      <w:sz w:val="16"/>
      <w:szCs w:val="16"/>
    </w:rPr>
  </w:style>
  <w:style w:type="paragraph" w:styleId="ListParagraph">
    <w:name w:val="List Paragraph"/>
    <w:aliases w:val="Lettre d'introduction"/>
    <w:basedOn w:val="Normal"/>
    <w:link w:val="ListParagraphChar"/>
    <w:uiPriority w:val="34"/>
    <w:qFormat/>
    <w:rsid w:val="00E1124D"/>
    <w:pPr>
      <w:ind w:left="720"/>
      <w:contextualSpacing/>
    </w:pPr>
  </w:style>
  <w:style w:type="character" w:customStyle="1" w:styleId="Heading3Char">
    <w:name w:val="Heading 3 Char"/>
    <w:basedOn w:val="DefaultParagraphFont"/>
    <w:link w:val="Heading3"/>
    <w:rsid w:val="00A34701"/>
    <w:rPr>
      <w:rFonts w:ascii="Arial" w:hAnsi="Arial"/>
      <w:noProof/>
      <w:sz w:val="24"/>
    </w:rPr>
  </w:style>
  <w:style w:type="paragraph" w:styleId="FootnoteText">
    <w:name w:val="footnote text"/>
    <w:basedOn w:val="Normal"/>
    <w:link w:val="FootnoteTextChar"/>
    <w:uiPriority w:val="99"/>
    <w:semiHidden/>
    <w:unhideWhenUsed/>
    <w:rsid w:val="00A04703"/>
  </w:style>
  <w:style w:type="character" w:customStyle="1" w:styleId="FootnoteTextChar">
    <w:name w:val="Footnote Text Char"/>
    <w:basedOn w:val="DefaultParagraphFont"/>
    <w:link w:val="FootnoteText"/>
    <w:uiPriority w:val="99"/>
    <w:semiHidden/>
    <w:rsid w:val="00A04703"/>
    <w:rPr>
      <w:noProof/>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Ciae niinee 1,fr"/>
    <w:uiPriority w:val="99"/>
    <w:rsid w:val="00A04703"/>
    <w:rPr>
      <w:vertAlign w:val="superscript"/>
    </w:rPr>
  </w:style>
  <w:style w:type="numbering" w:customStyle="1" w:styleId="CurrentList1">
    <w:name w:val="Current List1"/>
    <w:rsid w:val="00A04703"/>
    <w:pPr>
      <w:numPr>
        <w:numId w:val="2"/>
      </w:numPr>
    </w:pPr>
  </w:style>
  <w:style w:type="character" w:styleId="CommentReference">
    <w:name w:val="annotation reference"/>
    <w:basedOn w:val="DefaultParagraphFont"/>
    <w:semiHidden/>
    <w:unhideWhenUsed/>
    <w:rsid w:val="00C60259"/>
    <w:rPr>
      <w:sz w:val="16"/>
      <w:szCs w:val="16"/>
    </w:rPr>
  </w:style>
  <w:style w:type="paragraph" w:styleId="CommentText">
    <w:name w:val="annotation text"/>
    <w:basedOn w:val="Normal"/>
    <w:link w:val="CommentTextChar"/>
    <w:semiHidden/>
    <w:unhideWhenUsed/>
    <w:rsid w:val="00C60259"/>
    <w:pPr>
      <w:spacing w:line="240" w:lineRule="auto"/>
    </w:pPr>
  </w:style>
  <w:style w:type="character" w:customStyle="1" w:styleId="CommentTextChar">
    <w:name w:val="Comment Text Char"/>
    <w:basedOn w:val="DefaultParagraphFont"/>
    <w:link w:val="CommentText"/>
    <w:semiHidden/>
    <w:rsid w:val="00C60259"/>
    <w:rPr>
      <w:noProof/>
    </w:rPr>
  </w:style>
  <w:style w:type="paragraph" w:styleId="CommentSubject">
    <w:name w:val="annotation subject"/>
    <w:basedOn w:val="CommentText"/>
    <w:next w:val="CommentText"/>
    <w:link w:val="CommentSubjectChar"/>
    <w:semiHidden/>
    <w:unhideWhenUsed/>
    <w:rsid w:val="00C60259"/>
    <w:rPr>
      <w:b/>
      <w:bCs/>
    </w:rPr>
  </w:style>
  <w:style w:type="character" w:customStyle="1" w:styleId="CommentSubjectChar">
    <w:name w:val="Comment Subject Char"/>
    <w:basedOn w:val="CommentTextChar"/>
    <w:link w:val="CommentSubject"/>
    <w:semiHidden/>
    <w:rsid w:val="00C60259"/>
    <w:rPr>
      <w:b/>
      <w:bCs/>
      <w:noProof/>
    </w:rPr>
  </w:style>
  <w:style w:type="paragraph" w:styleId="EndnoteText">
    <w:name w:val="endnote text"/>
    <w:basedOn w:val="Normal"/>
    <w:link w:val="EndnoteTextChar"/>
    <w:rsid w:val="00B403F6"/>
    <w:pPr>
      <w:spacing w:after="0" w:line="240" w:lineRule="auto"/>
    </w:pPr>
  </w:style>
  <w:style w:type="character" w:customStyle="1" w:styleId="EndnoteTextChar">
    <w:name w:val="Endnote Text Char"/>
    <w:basedOn w:val="DefaultParagraphFont"/>
    <w:link w:val="EndnoteText"/>
    <w:rsid w:val="00B403F6"/>
    <w:rPr>
      <w:noProof/>
    </w:rPr>
  </w:style>
  <w:style w:type="character" w:styleId="EndnoteReference">
    <w:name w:val="endnote reference"/>
    <w:basedOn w:val="DefaultParagraphFont"/>
    <w:semiHidden/>
    <w:unhideWhenUsed/>
    <w:rsid w:val="00B403F6"/>
    <w:rPr>
      <w:vertAlign w:val="superscript"/>
    </w:rPr>
  </w:style>
  <w:style w:type="character" w:customStyle="1" w:styleId="ListParagraphChar">
    <w:name w:val="List Paragraph Char"/>
    <w:aliases w:val="Lettre d'introduction Char"/>
    <w:link w:val="ListParagraph"/>
    <w:uiPriority w:val="34"/>
    <w:rsid w:val="00455FF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882077">
      <w:bodyDiv w:val="1"/>
      <w:marLeft w:val="0"/>
      <w:marRight w:val="0"/>
      <w:marTop w:val="0"/>
      <w:marBottom w:val="0"/>
      <w:divBdr>
        <w:top w:val="none" w:sz="0" w:space="0" w:color="auto"/>
        <w:left w:val="none" w:sz="0" w:space="0" w:color="auto"/>
        <w:bottom w:val="none" w:sz="0" w:space="0" w:color="auto"/>
        <w:right w:val="none" w:sz="0" w:space="0" w:color="auto"/>
      </w:divBdr>
    </w:div>
    <w:div w:id="221913971">
      <w:bodyDiv w:val="1"/>
      <w:marLeft w:val="0"/>
      <w:marRight w:val="0"/>
      <w:marTop w:val="0"/>
      <w:marBottom w:val="0"/>
      <w:divBdr>
        <w:top w:val="none" w:sz="0" w:space="0" w:color="auto"/>
        <w:left w:val="none" w:sz="0" w:space="0" w:color="auto"/>
        <w:bottom w:val="none" w:sz="0" w:space="0" w:color="auto"/>
        <w:right w:val="none" w:sz="0" w:space="0" w:color="auto"/>
      </w:divBdr>
    </w:div>
    <w:div w:id="408504351">
      <w:bodyDiv w:val="1"/>
      <w:marLeft w:val="0"/>
      <w:marRight w:val="0"/>
      <w:marTop w:val="0"/>
      <w:marBottom w:val="0"/>
      <w:divBdr>
        <w:top w:val="none" w:sz="0" w:space="0" w:color="auto"/>
        <w:left w:val="none" w:sz="0" w:space="0" w:color="auto"/>
        <w:bottom w:val="none" w:sz="0" w:space="0" w:color="auto"/>
        <w:right w:val="none" w:sz="0" w:space="0" w:color="auto"/>
      </w:divBdr>
    </w:div>
    <w:div w:id="1095905075">
      <w:bodyDiv w:val="1"/>
      <w:marLeft w:val="0"/>
      <w:marRight w:val="0"/>
      <w:marTop w:val="0"/>
      <w:marBottom w:val="0"/>
      <w:divBdr>
        <w:top w:val="none" w:sz="0" w:space="0" w:color="auto"/>
        <w:left w:val="none" w:sz="0" w:space="0" w:color="auto"/>
        <w:bottom w:val="none" w:sz="0" w:space="0" w:color="auto"/>
        <w:right w:val="none" w:sz="0" w:space="0" w:color="auto"/>
      </w:divBdr>
    </w:div>
    <w:div w:id="13522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07DF3597F4174C8126F2B4FBC1DA1D" ma:contentTypeVersion="1" ma:contentTypeDescription="Create a new document." ma:contentTypeScope="" ma:versionID="aa346b6a6073c3c4381982a968988263">
  <xsd:schema xmlns:xsd="http://www.w3.org/2001/XMLSchema" xmlns:xs="http://www.w3.org/2001/XMLSchema" xmlns:p="http://schemas.microsoft.com/office/2006/metadata/properties" xmlns:ns2="cc1bae78-4333-4ddf-b08b-bd286aa6bb3e" targetNamespace="http://schemas.microsoft.com/office/2006/metadata/properties" ma:root="true" ma:fieldsID="0a2e53066a7704e762680f01a8b0c7b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ADC54E-2E99-44FC-8D3C-C63854C297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7DD3FA-4BB5-4797-9D9A-5116C7CB58E3}">
  <ds:schemaRefs>
    <ds:schemaRef ds:uri="http://schemas.openxmlformats.org/officeDocument/2006/bibliography"/>
  </ds:schemaRefs>
</ds:datastoreItem>
</file>

<file path=customXml/itemProps3.xml><?xml version="1.0" encoding="utf-8"?>
<ds:datastoreItem xmlns:ds="http://schemas.openxmlformats.org/officeDocument/2006/customXml" ds:itemID="{160CA4C8-083A-442E-A7A8-062BB2763D74}">
  <ds:schemaRefs>
    <ds:schemaRef ds:uri="http://schemas.microsoft.com/sharepoint/v3/contenttype/forms"/>
  </ds:schemaRefs>
</ds:datastoreItem>
</file>

<file path=customXml/itemProps4.xml><?xml version="1.0" encoding="utf-8"?>
<ds:datastoreItem xmlns:ds="http://schemas.openxmlformats.org/officeDocument/2006/customXml" ds:itemID="{D4EAE678-43D8-4C52-8044-F5D138B8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2791</Words>
  <Characters>15550</Characters>
  <Application>Microsoft Office Word</Application>
  <DocSecurity>0</DocSecurity>
  <Lines>398</Lines>
  <Paragraphs>178</Paragraphs>
  <ScaleCrop>false</ScaleCrop>
  <HeadingPairs>
    <vt:vector size="2" baseType="variant">
      <vt:variant>
        <vt:lpstr>Title</vt:lpstr>
      </vt:variant>
      <vt:variant>
        <vt:i4>1</vt:i4>
      </vt:variant>
    </vt:vector>
  </HeadingPairs>
  <TitlesOfParts>
    <vt:vector size="1" baseType="lpstr">
      <vt:lpstr>1</vt:lpstr>
    </vt:vector>
  </TitlesOfParts>
  <Manager>Branimir Grgat</Manager>
  <Company>HBOR/DTAZO</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olbinar</dc:creator>
  <cp:lastModifiedBy>Mlinarec Natalija</cp:lastModifiedBy>
  <cp:revision>84</cp:revision>
  <cp:lastPrinted>2020-05-18T09:49:00Z</cp:lastPrinted>
  <dcterms:created xsi:type="dcterms:W3CDTF">2021-04-22T13:15:00Z</dcterms:created>
  <dcterms:modified xsi:type="dcterms:W3CDTF">2021-04-23T14:00:00Z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0x010100E407DF3597F4174C8126F2B4FBC1DA1D</vt:lpwstr>
  </property>
</Properties>
</file>